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7769" w14:textId="1F76B37E" w:rsidR="00D805C5" w:rsidRDefault="00647565">
      <w:pPr>
        <w:rPr>
          <w:rFonts w:ascii="Arial" w:hAnsi="Arial"/>
          <w:b/>
        </w:rPr>
      </w:pPr>
      <w:r>
        <w:rPr>
          <w:rFonts w:ascii="Arial" w:hAnsi="Arial"/>
          <w:b/>
        </w:rPr>
        <w:t>SPRING 20</w:t>
      </w:r>
      <w:r w:rsidR="001D4E47">
        <w:rPr>
          <w:rFonts w:ascii="Arial" w:hAnsi="Arial"/>
          <w:b/>
        </w:rPr>
        <w:t>2</w:t>
      </w:r>
      <w:r w:rsidR="00AD55AD">
        <w:rPr>
          <w:rFonts w:ascii="Arial" w:hAnsi="Arial"/>
          <w:b/>
        </w:rPr>
        <w:t>4</w:t>
      </w:r>
    </w:p>
    <w:p w14:paraId="49F4CD29" w14:textId="77777777" w:rsidR="00D805C5" w:rsidRDefault="00D805C5">
      <w:pPr>
        <w:rPr>
          <w:rFonts w:ascii="Arial" w:hAnsi="Arial"/>
          <w:b/>
        </w:rPr>
      </w:pPr>
    </w:p>
    <w:p w14:paraId="4F6F8BD0" w14:textId="77777777" w:rsidR="00D805C5" w:rsidRDefault="00686381">
      <w:pPr>
        <w:jc w:val="center"/>
        <w:rPr>
          <w:rFonts w:ascii="Arial" w:hAnsi="Arial"/>
          <w:b/>
        </w:rPr>
      </w:pPr>
      <w:r>
        <w:rPr>
          <w:rFonts w:ascii="Arial" w:hAnsi="Arial"/>
          <w:b/>
        </w:rPr>
        <w:t>COURSE SYLLABUS</w:t>
      </w:r>
    </w:p>
    <w:p w14:paraId="05539650" w14:textId="77777777" w:rsidR="00D805C5" w:rsidRDefault="00F36CAF">
      <w:pPr>
        <w:jc w:val="center"/>
        <w:rPr>
          <w:rFonts w:ascii="Arial" w:hAnsi="Arial"/>
          <w:b/>
        </w:rPr>
      </w:pPr>
      <w:r>
        <w:rPr>
          <w:rFonts w:ascii="Arial" w:hAnsi="Arial"/>
          <w:b/>
        </w:rPr>
        <w:t>DIVISION OF NATURAL SCIENCE</w:t>
      </w:r>
    </w:p>
    <w:p w14:paraId="72BA362E" w14:textId="77777777" w:rsidR="00D805C5" w:rsidRDefault="00F36CAF">
      <w:pPr>
        <w:jc w:val="center"/>
        <w:rPr>
          <w:rFonts w:ascii="Arial" w:hAnsi="Arial"/>
        </w:rPr>
      </w:pPr>
      <w:r>
        <w:rPr>
          <w:rFonts w:ascii="Arial" w:hAnsi="Arial"/>
          <w:b/>
        </w:rPr>
        <w:t xml:space="preserve">CAMPBELLSVILLE </w:t>
      </w:r>
      <w:r w:rsidR="00686381">
        <w:rPr>
          <w:rFonts w:ascii="Arial" w:hAnsi="Arial"/>
          <w:b/>
        </w:rPr>
        <w:t>UNIVERSITY</w:t>
      </w:r>
    </w:p>
    <w:p w14:paraId="6CBD689C" w14:textId="77777777" w:rsidR="00D805C5" w:rsidRDefault="00D805C5">
      <w:pPr>
        <w:rPr>
          <w:rFonts w:ascii="Arial" w:hAnsi="Arial"/>
        </w:rPr>
      </w:pPr>
    </w:p>
    <w:p w14:paraId="39632A13" w14:textId="77777777" w:rsidR="00D805C5" w:rsidRDefault="00D805C5">
      <w:pPr>
        <w:rPr>
          <w:rFonts w:ascii="Arial" w:hAnsi="Arial"/>
        </w:rPr>
      </w:pPr>
    </w:p>
    <w:p w14:paraId="2C51E90E" w14:textId="77777777" w:rsidR="00D805C5" w:rsidRDefault="00530C96">
      <w:pPr>
        <w:rPr>
          <w:rFonts w:ascii="Arial" w:hAnsi="Arial"/>
        </w:rPr>
      </w:pPr>
      <w:r>
        <w:rPr>
          <w:rFonts w:ascii="Arial" w:hAnsi="Arial"/>
          <w:b/>
        </w:rPr>
        <w:t>I.</w:t>
      </w:r>
      <w:r>
        <w:rPr>
          <w:rFonts w:ascii="Arial" w:hAnsi="Arial"/>
          <w:b/>
        </w:rPr>
        <w:tab/>
        <w:t>Course Information</w:t>
      </w:r>
    </w:p>
    <w:p w14:paraId="5D6682DE" w14:textId="77777777" w:rsidR="00D805C5" w:rsidRDefault="007E30DC">
      <w:pPr>
        <w:ind w:firstLine="720"/>
        <w:rPr>
          <w:rFonts w:ascii="Arial" w:hAnsi="Arial"/>
        </w:rPr>
      </w:pPr>
      <w:r>
        <w:rPr>
          <w:rFonts w:ascii="Arial" w:hAnsi="Arial"/>
        </w:rPr>
        <w:t>BIO 2</w:t>
      </w:r>
      <w:r w:rsidR="00534C2E">
        <w:rPr>
          <w:rFonts w:ascii="Arial" w:hAnsi="Arial"/>
        </w:rPr>
        <w:t>22</w:t>
      </w:r>
      <w:r w:rsidR="00BB2E62">
        <w:rPr>
          <w:rFonts w:ascii="Arial" w:hAnsi="Arial"/>
        </w:rPr>
        <w:t xml:space="preserve"> </w:t>
      </w:r>
      <w:r>
        <w:rPr>
          <w:rFonts w:ascii="Arial" w:hAnsi="Arial"/>
        </w:rPr>
        <w:t>Human Anatomy and Physiology II</w:t>
      </w:r>
    </w:p>
    <w:p w14:paraId="40B7751C" w14:textId="15C9886B" w:rsidR="00D805C5" w:rsidRDefault="00626698">
      <w:pPr>
        <w:ind w:left="1440"/>
        <w:rPr>
          <w:rFonts w:ascii="Arial" w:hAnsi="Arial"/>
        </w:rPr>
      </w:pPr>
      <w:r>
        <w:rPr>
          <w:rFonts w:ascii="Arial" w:hAnsi="Arial"/>
        </w:rPr>
        <w:t>Lecture</w:t>
      </w:r>
      <w:r w:rsidR="00534C2E">
        <w:rPr>
          <w:rFonts w:ascii="Arial" w:hAnsi="Arial"/>
        </w:rPr>
        <w:t xml:space="preserve"> (-01)</w:t>
      </w:r>
      <w:r>
        <w:rPr>
          <w:rFonts w:ascii="Arial" w:hAnsi="Arial"/>
        </w:rPr>
        <w:t>:</w:t>
      </w:r>
      <w:r>
        <w:rPr>
          <w:rFonts w:ascii="Arial" w:hAnsi="Arial"/>
        </w:rPr>
        <w:tab/>
      </w:r>
      <w:r w:rsidR="00001E44">
        <w:rPr>
          <w:rFonts w:ascii="Arial" w:hAnsi="Arial"/>
        </w:rPr>
        <w:t>MWF</w:t>
      </w:r>
      <w:r w:rsidR="00647565">
        <w:rPr>
          <w:rFonts w:ascii="Arial" w:hAnsi="Arial"/>
        </w:rPr>
        <w:t xml:space="preserve"> </w:t>
      </w:r>
      <w:r w:rsidR="00001E44">
        <w:rPr>
          <w:rFonts w:ascii="Arial" w:hAnsi="Arial"/>
        </w:rPr>
        <w:t>11</w:t>
      </w:r>
      <w:r w:rsidR="00647565">
        <w:rPr>
          <w:rFonts w:ascii="Arial" w:hAnsi="Arial"/>
        </w:rPr>
        <w:t>:</w:t>
      </w:r>
      <w:r w:rsidR="00001E44">
        <w:rPr>
          <w:rFonts w:ascii="Arial" w:hAnsi="Arial"/>
        </w:rPr>
        <w:t>0</w:t>
      </w:r>
      <w:r w:rsidR="00647565">
        <w:rPr>
          <w:rFonts w:ascii="Arial" w:hAnsi="Arial"/>
        </w:rPr>
        <w:t>0 a.m. – 1</w:t>
      </w:r>
      <w:r w:rsidR="00001E44">
        <w:rPr>
          <w:rFonts w:ascii="Arial" w:hAnsi="Arial"/>
        </w:rPr>
        <w:t>1</w:t>
      </w:r>
      <w:r w:rsidR="00647565">
        <w:rPr>
          <w:rFonts w:ascii="Arial" w:hAnsi="Arial"/>
        </w:rPr>
        <w:t>:</w:t>
      </w:r>
      <w:r w:rsidR="00001E44">
        <w:rPr>
          <w:rFonts w:ascii="Arial" w:hAnsi="Arial"/>
        </w:rPr>
        <w:t>50</w:t>
      </w:r>
      <w:r w:rsidR="00647565">
        <w:rPr>
          <w:rFonts w:ascii="Arial" w:hAnsi="Arial"/>
        </w:rPr>
        <w:t xml:space="preserve"> a.m. BASC Atrium</w:t>
      </w:r>
    </w:p>
    <w:p w14:paraId="591493AE" w14:textId="77293D14" w:rsidR="00534C2E" w:rsidRDefault="0062778D">
      <w:pPr>
        <w:ind w:left="1440"/>
        <w:rPr>
          <w:rFonts w:ascii="Arial" w:hAnsi="Arial"/>
        </w:rPr>
      </w:pPr>
      <w:r>
        <w:rPr>
          <w:rFonts w:ascii="Arial" w:hAnsi="Arial"/>
        </w:rPr>
        <w:t>Lab (-</w:t>
      </w:r>
      <w:r w:rsidR="00647565">
        <w:rPr>
          <w:rFonts w:ascii="Arial" w:hAnsi="Arial"/>
        </w:rPr>
        <w:t>91):</w:t>
      </w:r>
      <w:r w:rsidR="00647565">
        <w:rPr>
          <w:rFonts w:ascii="Arial" w:hAnsi="Arial"/>
        </w:rPr>
        <w:tab/>
      </w:r>
      <w:r w:rsidR="00647565">
        <w:rPr>
          <w:rFonts w:ascii="Arial" w:hAnsi="Arial"/>
        </w:rPr>
        <w:tab/>
      </w:r>
      <w:r w:rsidR="00001E44">
        <w:rPr>
          <w:rFonts w:ascii="Arial" w:hAnsi="Arial"/>
        </w:rPr>
        <w:t>W</w:t>
      </w:r>
      <w:r w:rsidR="00534C2E">
        <w:rPr>
          <w:rFonts w:ascii="Arial" w:hAnsi="Arial"/>
        </w:rPr>
        <w:t xml:space="preserve"> </w:t>
      </w:r>
      <w:r w:rsidR="00001E44">
        <w:rPr>
          <w:rFonts w:ascii="Arial" w:hAnsi="Arial"/>
        </w:rPr>
        <w:t>2</w:t>
      </w:r>
      <w:r w:rsidR="00106A2E">
        <w:rPr>
          <w:rFonts w:ascii="Arial" w:hAnsi="Arial"/>
        </w:rPr>
        <w:t>:00 p</w:t>
      </w:r>
      <w:r w:rsidR="00534C2E">
        <w:rPr>
          <w:rFonts w:ascii="Arial" w:hAnsi="Arial"/>
        </w:rPr>
        <w:t xml:space="preserve">.m. – </w:t>
      </w:r>
      <w:r w:rsidR="00001E44">
        <w:rPr>
          <w:rFonts w:ascii="Arial" w:hAnsi="Arial"/>
        </w:rPr>
        <w:t>4</w:t>
      </w:r>
      <w:r w:rsidR="00106A2E">
        <w:rPr>
          <w:rFonts w:ascii="Arial" w:hAnsi="Arial"/>
        </w:rPr>
        <w:t>:</w:t>
      </w:r>
      <w:r w:rsidR="00001E44">
        <w:rPr>
          <w:rFonts w:ascii="Arial" w:hAnsi="Arial"/>
        </w:rPr>
        <w:t>0</w:t>
      </w:r>
      <w:r w:rsidR="00106A2E">
        <w:rPr>
          <w:rFonts w:ascii="Arial" w:hAnsi="Arial"/>
        </w:rPr>
        <w:t>0</w:t>
      </w:r>
      <w:r w:rsidR="007E30DC">
        <w:rPr>
          <w:rFonts w:ascii="Arial" w:hAnsi="Arial"/>
        </w:rPr>
        <w:t xml:space="preserve"> p.m. BSN 112</w:t>
      </w:r>
    </w:p>
    <w:p w14:paraId="05725241" w14:textId="2B939D6F" w:rsidR="00647565" w:rsidRDefault="00647565">
      <w:pPr>
        <w:ind w:left="1440"/>
        <w:rPr>
          <w:rFonts w:ascii="Arial" w:hAnsi="Arial"/>
        </w:rPr>
      </w:pPr>
      <w:r>
        <w:rPr>
          <w:rFonts w:ascii="Arial" w:hAnsi="Arial"/>
        </w:rPr>
        <w:t>Lab (-92):</w:t>
      </w:r>
      <w:r>
        <w:rPr>
          <w:rFonts w:ascii="Arial" w:hAnsi="Arial"/>
        </w:rPr>
        <w:tab/>
      </w:r>
      <w:r>
        <w:rPr>
          <w:rFonts w:ascii="Arial" w:hAnsi="Arial"/>
        </w:rPr>
        <w:tab/>
      </w:r>
      <w:r w:rsidR="00AD55AD">
        <w:rPr>
          <w:rFonts w:ascii="Arial" w:hAnsi="Arial"/>
        </w:rPr>
        <w:t>TH</w:t>
      </w:r>
      <w:r>
        <w:rPr>
          <w:rFonts w:ascii="Arial" w:hAnsi="Arial"/>
        </w:rPr>
        <w:t xml:space="preserve"> </w:t>
      </w:r>
      <w:r w:rsidR="00AD55AD">
        <w:rPr>
          <w:rFonts w:ascii="Arial" w:hAnsi="Arial"/>
        </w:rPr>
        <w:t>2</w:t>
      </w:r>
      <w:r>
        <w:rPr>
          <w:rFonts w:ascii="Arial" w:hAnsi="Arial"/>
        </w:rPr>
        <w:t xml:space="preserve">:00 p.m. – </w:t>
      </w:r>
      <w:r w:rsidR="00AD55AD">
        <w:rPr>
          <w:rFonts w:ascii="Arial" w:hAnsi="Arial"/>
        </w:rPr>
        <w:t>4</w:t>
      </w:r>
      <w:r>
        <w:rPr>
          <w:rFonts w:ascii="Arial" w:hAnsi="Arial"/>
        </w:rPr>
        <w:t>:</w:t>
      </w:r>
      <w:r w:rsidR="00001E44">
        <w:rPr>
          <w:rFonts w:ascii="Arial" w:hAnsi="Arial"/>
        </w:rPr>
        <w:t>0</w:t>
      </w:r>
      <w:r>
        <w:rPr>
          <w:rFonts w:ascii="Arial" w:hAnsi="Arial"/>
        </w:rPr>
        <w:t>0 p.m. BSN 112</w:t>
      </w:r>
    </w:p>
    <w:p w14:paraId="590B7248" w14:textId="69CD8478" w:rsidR="00AD55AD" w:rsidRDefault="00AD55AD" w:rsidP="00AD55AD">
      <w:pPr>
        <w:ind w:left="1440"/>
        <w:rPr>
          <w:rFonts w:ascii="Arial" w:hAnsi="Arial"/>
        </w:rPr>
      </w:pPr>
      <w:r>
        <w:rPr>
          <w:rFonts w:ascii="Arial" w:hAnsi="Arial"/>
        </w:rPr>
        <w:t>Lab (-9</w:t>
      </w:r>
      <w:r>
        <w:rPr>
          <w:rFonts w:ascii="Arial" w:hAnsi="Arial"/>
        </w:rPr>
        <w:t>3</w:t>
      </w:r>
      <w:r>
        <w:rPr>
          <w:rFonts w:ascii="Arial" w:hAnsi="Arial"/>
        </w:rPr>
        <w:t>):</w:t>
      </w:r>
      <w:r>
        <w:rPr>
          <w:rFonts w:ascii="Arial" w:hAnsi="Arial"/>
        </w:rPr>
        <w:tab/>
      </w:r>
      <w:r>
        <w:rPr>
          <w:rFonts w:ascii="Arial" w:hAnsi="Arial"/>
        </w:rPr>
        <w:tab/>
        <w:t xml:space="preserve">TH </w:t>
      </w:r>
      <w:r>
        <w:rPr>
          <w:rFonts w:ascii="Arial" w:hAnsi="Arial"/>
        </w:rPr>
        <w:t>4</w:t>
      </w:r>
      <w:r>
        <w:rPr>
          <w:rFonts w:ascii="Arial" w:hAnsi="Arial"/>
        </w:rPr>
        <w:t xml:space="preserve">:00 p.m. – </w:t>
      </w:r>
      <w:r>
        <w:rPr>
          <w:rFonts w:ascii="Arial" w:hAnsi="Arial"/>
        </w:rPr>
        <w:t>6</w:t>
      </w:r>
      <w:r>
        <w:rPr>
          <w:rFonts w:ascii="Arial" w:hAnsi="Arial"/>
        </w:rPr>
        <w:t>:00 p.m. BSN 112</w:t>
      </w:r>
    </w:p>
    <w:p w14:paraId="0DCA4B80" w14:textId="77777777" w:rsidR="00F36CAF" w:rsidRDefault="00F36CAF">
      <w:pPr>
        <w:ind w:left="1440"/>
        <w:rPr>
          <w:rFonts w:ascii="Arial" w:hAnsi="Arial"/>
        </w:rPr>
      </w:pPr>
    </w:p>
    <w:p w14:paraId="24BF36B5" w14:textId="77777777" w:rsidR="00D805C5" w:rsidRDefault="00F36CAF">
      <w:pPr>
        <w:rPr>
          <w:rFonts w:ascii="Arial" w:hAnsi="Arial"/>
        </w:rPr>
      </w:pPr>
      <w:r>
        <w:rPr>
          <w:rFonts w:ascii="Arial" w:hAnsi="Arial"/>
        </w:rPr>
        <w:tab/>
        <w:t xml:space="preserve">Course description from </w:t>
      </w:r>
      <w:r w:rsidR="004034FD">
        <w:rPr>
          <w:rFonts w:ascii="Arial" w:hAnsi="Arial"/>
        </w:rPr>
        <w:t xml:space="preserve">2015-2017 </w:t>
      </w:r>
      <w:r>
        <w:rPr>
          <w:rFonts w:ascii="Arial" w:hAnsi="Arial"/>
        </w:rPr>
        <w:t xml:space="preserve">catalog: </w:t>
      </w:r>
    </w:p>
    <w:p w14:paraId="56A282FD" w14:textId="77777777" w:rsidR="00F36CAF" w:rsidRDefault="00F36CAF" w:rsidP="007E30DC">
      <w:pPr>
        <w:rPr>
          <w:rFonts w:ascii="Arial" w:hAnsi="Arial"/>
        </w:rPr>
      </w:pPr>
      <w:r>
        <w:rPr>
          <w:rFonts w:ascii="Arial" w:hAnsi="Arial"/>
        </w:rPr>
        <w:tab/>
      </w:r>
      <w:r w:rsidR="003423DA">
        <w:rPr>
          <w:rFonts w:ascii="Arial" w:hAnsi="Arial"/>
        </w:rPr>
        <w:t>“</w:t>
      </w:r>
      <w:r w:rsidR="007E30DC">
        <w:rPr>
          <w:rFonts w:ascii="Arial" w:hAnsi="Arial"/>
        </w:rPr>
        <w:t>A continuation of BIO 221 that covers the endocrine, cardiovascular, lymphatic, respiratory, digestive, excretory, and reproductive systems.  Prerequisite: BIO 221 or consent of the instructor</w:t>
      </w:r>
      <w:r w:rsidR="00534C2E" w:rsidRPr="00534C2E">
        <w:rPr>
          <w:rFonts w:ascii="Arial" w:hAnsi="Arial"/>
        </w:rPr>
        <w:t>.</w:t>
      </w:r>
      <w:r w:rsidR="003423DA">
        <w:rPr>
          <w:rFonts w:ascii="Arial" w:hAnsi="Arial"/>
        </w:rPr>
        <w:t>”</w:t>
      </w:r>
    </w:p>
    <w:p w14:paraId="3387F775" w14:textId="77777777" w:rsidR="00F36CAF" w:rsidRDefault="00F36CAF" w:rsidP="00F36CAF">
      <w:pPr>
        <w:ind w:firstLine="720"/>
        <w:rPr>
          <w:rFonts w:ascii="Arial" w:hAnsi="Arial"/>
        </w:rPr>
      </w:pPr>
    </w:p>
    <w:p w14:paraId="022D0B4A" w14:textId="77777777" w:rsidR="00D805C5" w:rsidRDefault="00F36CAF">
      <w:pPr>
        <w:ind w:left="720"/>
        <w:rPr>
          <w:rFonts w:ascii="Arial" w:hAnsi="Arial"/>
        </w:rPr>
      </w:pPr>
      <w:r>
        <w:rPr>
          <w:rFonts w:ascii="Arial" w:hAnsi="Arial"/>
        </w:rPr>
        <w:t>Text</w:t>
      </w:r>
      <w:r w:rsidR="00691BB1">
        <w:rPr>
          <w:rFonts w:ascii="Arial" w:hAnsi="Arial"/>
        </w:rPr>
        <w:t>s</w:t>
      </w:r>
      <w:r w:rsidR="00686381">
        <w:rPr>
          <w:rFonts w:ascii="Arial" w:hAnsi="Arial"/>
        </w:rPr>
        <w:t>:</w:t>
      </w:r>
    </w:p>
    <w:p w14:paraId="1EE9C271" w14:textId="77777777" w:rsidR="00CD05F2" w:rsidRDefault="00CD05F2" w:rsidP="00CD05F2">
      <w:pPr>
        <w:ind w:left="2160" w:hanging="720"/>
        <w:rPr>
          <w:rFonts w:ascii="Arial" w:hAnsi="Arial"/>
          <w:snapToGrid/>
        </w:rPr>
      </w:pPr>
      <w:r>
        <w:rPr>
          <w:rFonts w:ascii="Arial" w:hAnsi="Arial"/>
        </w:rPr>
        <w:t xml:space="preserve">1.  </w:t>
      </w:r>
      <w:proofErr w:type="spellStart"/>
      <w:r>
        <w:rPr>
          <w:rFonts w:ascii="Arial" w:hAnsi="Arial"/>
        </w:rPr>
        <w:t>VanPutte</w:t>
      </w:r>
      <w:proofErr w:type="spellEnd"/>
      <w:r>
        <w:rPr>
          <w:rFonts w:ascii="Arial" w:hAnsi="Arial"/>
        </w:rPr>
        <w:t>, C et al.  2023.  Seeley’s Anatomy and Physiology, 13</w:t>
      </w:r>
      <w:r>
        <w:rPr>
          <w:rFonts w:ascii="Arial" w:hAnsi="Arial"/>
          <w:vertAlign w:val="superscript"/>
        </w:rPr>
        <w:t>th</w:t>
      </w:r>
      <w:r>
        <w:rPr>
          <w:rFonts w:ascii="Arial" w:hAnsi="Arial"/>
        </w:rPr>
        <w:t xml:space="preserve"> ed.  NY: McGraw-Hill Education.  ISBN:  978126410388-1 (bound) or </w:t>
      </w:r>
      <w:proofErr w:type="gramStart"/>
      <w:r>
        <w:rPr>
          <w:rFonts w:ascii="Arial" w:hAnsi="Arial"/>
        </w:rPr>
        <w:t>other</w:t>
      </w:r>
      <w:proofErr w:type="gramEnd"/>
      <w:r>
        <w:rPr>
          <w:rFonts w:ascii="Arial" w:hAnsi="Arial"/>
        </w:rPr>
        <w:t xml:space="preserve"> format.  </w:t>
      </w:r>
      <w:r>
        <w:rPr>
          <w:rFonts w:ascii="Arial" w:hAnsi="Arial"/>
          <w:b/>
        </w:rPr>
        <w:t>AND</w:t>
      </w:r>
    </w:p>
    <w:p w14:paraId="08D52094" w14:textId="77777777" w:rsidR="00CD05F2" w:rsidRDefault="00CD05F2" w:rsidP="00CD05F2">
      <w:pPr>
        <w:ind w:left="2160" w:hanging="720"/>
        <w:rPr>
          <w:rFonts w:ascii="Arial" w:hAnsi="Arial"/>
        </w:rPr>
      </w:pPr>
      <w:r>
        <w:rPr>
          <w:rFonts w:ascii="Arial" w:hAnsi="Arial"/>
        </w:rPr>
        <w:t>2. Wise, E.  2020.  Laboratory Manual Seeley’s Anatomy and Physiology, 12</w:t>
      </w:r>
      <w:r>
        <w:rPr>
          <w:rFonts w:ascii="Arial" w:hAnsi="Arial"/>
          <w:vertAlign w:val="superscript"/>
        </w:rPr>
        <w:t>th</w:t>
      </w:r>
      <w:r>
        <w:rPr>
          <w:rFonts w:ascii="Arial" w:hAnsi="Arial"/>
        </w:rPr>
        <w:t xml:space="preserve"> ed.  NY: McGraw-Hill Education.  ISBN:  9781260399059.</w:t>
      </w:r>
    </w:p>
    <w:p w14:paraId="54AC2474" w14:textId="77777777" w:rsidR="007E74C3" w:rsidRDefault="007E74C3" w:rsidP="007E30DC">
      <w:pPr>
        <w:ind w:left="2160" w:hanging="720"/>
        <w:rPr>
          <w:rFonts w:ascii="Arial" w:hAnsi="Arial"/>
        </w:rPr>
      </w:pPr>
    </w:p>
    <w:p w14:paraId="03391425" w14:textId="77777777" w:rsidR="001D1D10" w:rsidRDefault="001D1D10" w:rsidP="001D1D10">
      <w:pPr>
        <w:rPr>
          <w:rFonts w:ascii="Arial" w:hAnsi="Arial"/>
          <w:b/>
        </w:rPr>
      </w:pPr>
      <w:r>
        <w:rPr>
          <w:rFonts w:ascii="Arial" w:hAnsi="Arial"/>
          <w:b/>
        </w:rPr>
        <w:t>Contact Information:</w:t>
      </w:r>
    </w:p>
    <w:p w14:paraId="3FC67CC6" w14:textId="77777777" w:rsidR="001D1D10" w:rsidRDefault="001D1D10" w:rsidP="001D1D10">
      <w:pPr>
        <w:ind w:left="720"/>
        <w:rPr>
          <w:rFonts w:ascii="Arial" w:hAnsi="Arial"/>
        </w:rPr>
      </w:pPr>
      <w:r>
        <w:rPr>
          <w:rFonts w:ascii="Arial" w:hAnsi="Arial"/>
        </w:rPr>
        <w:t>Instructor:</w:t>
      </w:r>
    </w:p>
    <w:p w14:paraId="3CAD8DA7" w14:textId="77777777" w:rsidR="001D1D10" w:rsidRDefault="001D1D10" w:rsidP="001D1D10">
      <w:pPr>
        <w:tabs>
          <w:tab w:val="left" w:pos="-1440"/>
        </w:tabs>
        <w:ind w:left="4320" w:hanging="2880"/>
        <w:rPr>
          <w:rFonts w:ascii="Arial" w:hAnsi="Arial"/>
          <w:snapToGrid/>
        </w:rPr>
      </w:pPr>
      <w:r>
        <w:rPr>
          <w:rFonts w:ascii="Arial" w:hAnsi="Arial"/>
        </w:rPr>
        <w:t>Dr. William J Mackay</w:t>
      </w:r>
      <w:r>
        <w:rPr>
          <w:rFonts w:ascii="Arial" w:hAnsi="Arial"/>
        </w:rPr>
        <w:tab/>
      </w:r>
      <w:r>
        <w:rPr>
          <w:rFonts w:ascii="Arial" w:hAnsi="Arial"/>
        </w:rPr>
        <w:tab/>
        <w:t>Office:  Carter Hall 204</w:t>
      </w:r>
    </w:p>
    <w:p w14:paraId="6920025A" w14:textId="77777777" w:rsidR="001D1D10" w:rsidRDefault="001D1D10" w:rsidP="001D1D10">
      <w:pPr>
        <w:ind w:left="1440"/>
        <w:rPr>
          <w:rFonts w:ascii="Arial" w:hAnsi="Arial"/>
        </w:rPr>
      </w:pPr>
      <w:r>
        <w:rPr>
          <w:rFonts w:ascii="Arial" w:hAnsi="Arial"/>
        </w:rPr>
        <w:t>Phone</w:t>
      </w:r>
      <w:proofErr w:type="gramStart"/>
      <w:r>
        <w:rPr>
          <w:rFonts w:ascii="Arial" w:hAnsi="Arial"/>
        </w:rPr>
        <w:t>:  (</w:t>
      </w:r>
      <w:proofErr w:type="gramEnd"/>
      <w:r>
        <w:rPr>
          <w:rFonts w:ascii="Arial" w:hAnsi="Arial"/>
        </w:rPr>
        <w:t>270) 789-5487 (office), 814-440-7950 (cell)</w:t>
      </w:r>
    </w:p>
    <w:p w14:paraId="0C0729DD" w14:textId="77777777" w:rsidR="001D1D10" w:rsidRDefault="001D1D10" w:rsidP="001D1D10">
      <w:pPr>
        <w:ind w:left="1440"/>
        <w:rPr>
          <w:rFonts w:ascii="Arial" w:hAnsi="Arial"/>
        </w:rPr>
      </w:pPr>
      <w:r>
        <w:rPr>
          <w:rFonts w:ascii="Arial" w:hAnsi="Arial"/>
        </w:rPr>
        <w:t>E-mail:  wjmackay@campbellsville.edu</w:t>
      </w:r>
    </w:p>
    <w:p w14:paraId="09DDBDBC"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t>Office Hours:</w:t>
      </w:r>
      <w:r>
        <w:rPr>
          <w:rFonts w:ascii="Arial" w:hAnsi="Arial"/>
        </w:rPr>
        <w:tab/>
        <w:t xml:space="preserve"> </w:t>
      </w:r>
      <w:r>
        <w:rPr>
          <w:rFonts w:ascii="Arial" w:hAnsi="Arial"/>
        </w:rPr>
        <w:tab/>
        <w:t>MWF 8-9</w:t>
      </w:r>
    </w:p>
    <w:p w14:paraId="1AC47C7D"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 12-2</w:t>
      </w:r>
    </w:p>
    <w:p w14:paraId="7EE87ACF"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TR 8-9:30</w:t>
      </w:r>
    </w:p>
    <w:p w14:paraId="37BC4844"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4D2D364A"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napToGrid/>
        </w:rPr>
      </w:pPr>
      <w:r>
        <w:rPr>
          <w:rFonts w:ascii="Arial" w:hAnsi="Arial"/>
        </w:rPr>
        <w:tab/>
        <w:t>ZOOM CONNECTION: William Mackay ID #: 225 125 1281</w:t>
      </w:r>
    </w:p>
    <w:p w14:paraId="5A8889B3"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      Passcode: 018297</w:t>
      </w:r>
    </w:p>
    <w:p w14:paraId="4317898B"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79047A73" w14:textId="77777777" w:rsidR="001D1D10" w:rsidRDefault="001D1D10" w:rsidP="001D1D10">
      <w:pPr>
        <w:rPr>
          <w:rFonts w:ascii="Arial" w:hAnsi="Arial"/>
          <w:snapToGrid/>
        </w:rPr>
      </w:pPr>
      <w:r>
        <w:rPr>
          <w:rFonts w:ascii="Arial" w:hAnsi="Arial"/>
        </w:rPr>
        <w:tab/>
        <w:t xml:space="preserve">Dr. Mackay’s Web Page: </w:t>
      </w:r>
      <w:hyperlink r:id="rId8" w:history="1">
        <w:r>
          <w:rPr>
            <w:rStyle w:val="Hyperlink"/>
            <w:rFonts w:ascii="Arial" w:hAnsi="Arial"/>
          </w:rPr>
          <w:t>www.wjmmackay.com</w:t>
        </w:r>
      </w:hyperlink>
    </w:p>
    <w:p w14:paraId="3BDA8FA1" w14:textId="77777777" w:rsidR="001D1D10" w:rsidRDefault="001D1D10" w:rsidP="001D1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4AC4E516" w14:textId="77777777" w:rsidR="001D1D10" w:rsidRPr="00FA302A" w:rsidRDefault="001D1D10" w:rsidP="001D1D10">
      <w:pPr>
        <w:rPr>
          <w:rFonts w:ascii="Arial" w:hAnsi="Arial" w:cs="Arial"/>
        </w:rPr>
      </w:pPr>
      <w:r>
        <w:rPr>
          <w:rFonts w:ascii="Arial" w:hAnsi="Arial"/>
        </w:rPr>
        <w:tab/>
      </w:r>
      <w:r w:rsidRPr="00FA302A">
        <w:rPr>
          <w:rFonts w:ascii="Arial" w:hAnsi="Arial" w:cs="Arial"/>
        </w:rPr>
        <w:t xml:space="preserve">To report emergencies or an incident on campus please call </w:t>
      </w:r>
    </w:p>
    <w:p w14:paraId="7E954F69" w14:textId="77777777" w:rsidR="001D1D10" w:rsidRPr="00FA302A" w:rsidRDefault="001D1D10" w:rsidP="001D1D10">
      <w:pPr>
        <w:ind w:left="720"/>
        <w:rPr>
          <w:rFonts w:ascii="Arial" w:hAnsi="Arial" w:cs="Arial"/>
        </w:rPr>
      </w:pPr>
      <w:r w:rsidRPr="00FA302A">
        <w:rPr>
          <w:rFonts w:ascii="Arial" w:hAnsi="Arial" w:cs="Arial"/>
        </w:rPr>
        <w:t>The Office of Campus Safety and Security @ (270)-789-5555 or cell phone (270)-403-3611.</w:t>
      </w:r>
    </w:p>
    <w:p w14:paraId="13D135B2" w14:textId="77777777" w:rsidR="00530020" w:rsidRDefault="00530020" w:rsidP="00530020">
      <w:pPr>
        <w:rPr>
          <w:rFonts w:ascii="Arial" w:hAnsi="Arial"/>
        </w:rPr>
      </w:pPr>
    </w:p>
    <w:p w14:paraId="5C059AD8" w14:textId="77777777" w:rsidR="00D805C5" w:rsidRDefault="00686381">
      <w:pPr>
        <w:rPr>
          <w:rFonts w:ascii="Arial" w:hAnsi="Arial"/>
          <w:b/>
        </w:rPr>
      </w:pPr>
      <w:r>
        <w:rPr>
          <w:rFonts w:ascii="Arial" w:hAnsi="Arial"/>
          <w:b/>
        </w:rPr>
        <w:t>II</w:t>
      </w:r>
      <w:r w:rsidR="00530C96">
        <w:rPr>
          <w:rFonts w:ascii="Arial" w:hAnsi="Arial"/>
          <w:b/>
        </w:rPr>
        <w:t>.</w:t>
      </w:r>
      <w:r w:rsidR="00530C96">
        <w:rPr>
          <w:rFonts w:ascii="Arial" w:hAnsi="Arial"/>
          <w:b/>
        </w:rPr>
        <w:tab/>
        <w:t>Purpose/Objectives/Assessment</w:t>
      </w:r>
    </w:p>
    <w:p w14:paraId="5E123E9D" w14:textId="77777777" w:rsidR="00F23F85" w:rsidRDefault="003423DA">
      <w:pPr>
        <w:rPr>
          <w:rFonts w:ascii="Arial" w:hAnsi="Arial"/>
          <w:b/>
        </w:rPr>
      </w:pPr>
      <w:r>
        <w:rPr>
          <w:rFonts w:ascii="Arial" w:hAnsi="Arial"/>
          <w:b/>
        </w:rPr>
        <w:tab/>
        <w:t>C</w:t>
      </w:r>
      <w:r w:rsidR="00F23F85">
        <w:rPr>
          <w:rFonts w:ascii="Arial" w:hAnsi="Arial"/>
          <w:b/>
        </w:rPr>
        <w:t>U Mission Statement</w:t>
      </w:r>
      <w:r w:rsidR="007231AC">
        <w:rPr>
          <w:rFonts w:ascii="Arial" w:hAnsi="Arial"/>
          <w:b/>
        </w:rPr>
        <w:t xml:space="preserve"> - </w:t>
      </w:r>
    </w:p>
    <w:p w14:paraId="7CF8E752" w14:textId="77777777" w:rsidR="003423DA" w:rsidRPr="003423DA" w:rsidRDefault="00530C96" w:rsidP="003423DA">
      <w:pPr>
        <w:ind w:left="720"/>
        <w:rPr>
          <w:rFonts w:ascii="Arial" w:hAnsi="Arial"/>
          <w:b/>
        </w:rPr>
      </w:pPr>
      <w:r>
        <w:rPr>
          <w:rFonts w:ascii="Arial" w:hAnsi="Arial"/>
          <w:b/>
        </w:rPr>
        <w:lastRenderedPageBreak/>
        <w:t>“</w:t>
      </w:r>
      <w:r w:rsidR="003423DA" w:rsidRPr="003423DA">
        <w:rPr>
          <w:rFonts w:ascii="Arial" w:hAnsi="Arial"/>
          <w:b/>
        </w:rPr>
        <w:t>Campbellsville University is a comprehensive, Christian institution that offers pre-professional, undergraduate and graduate programs. The</w:t>
      </w:r>
    </w:p>
    <w:p w14:paraId="73CF3045" w14:textId="77777777" w:rsidR="003423DA" w:rsidRPr="003423DA" w:rsidRDefault="003423DA" w:rsidP="003423DA">
      <w:pPr>
        <w:ind w:left="720"/>
        <w:rPr>
          <w:rFonts w:ascii="Arial" w:hAnsi="Arial"/>
          <w:b/>
        </w:rPr>
      </w:pPr>
      <w:r w:rsidRPr="003423DA">
        <w:rPr>
          <w:rFonts w:ascii="Arial" w:hAnsi="Arial"/>
          <w:b/>
        </w:rPr>
        <w:t>University is dedicated to academic excellence solidly grounded in the liberal arts that fosters personal growth, integrity and professional</w:t>
      </w:r>
    </w:p>
    <w:p w14:paraId="6E7BAE17" w14:textId="77777777" w:rsidR="003423DA" w:rsidRPr="003423DA" w:rsidRDefault="003423DA" w:rsidP="003423DA">
      <w:pPr>
        <w:ind w:left="720"/>
        <w:rPr>
          <w:rFonts w:ascii="Arial" w:hAnsi="Arial"/>
          <w:b/>
        </w:rPr>
      </w:pPr>
      <w:r w:rsidRPr="003423DA">
        <w:rPr>
          <w:rFonts w:ascii="Arial" w:hAnsi="Arial"/>
          <w:b/>
        </w:rPr>
        <w:t>preparation within a caring environment. The University prepares students as Christian servant leaders for life-long learning, continued</w:t>
      </w:r>
    </w:p>
    <w:p w14:paraId="19D29F45" w14:textId="77777777" w:rsidR="007231AC" w:rsidRDefault="003423DA" w:rsidP="003423DA">
      <w:pPr>
        <w:ind w:firstLine="720"/>
        <w:rPr>
          <w:rFonts w:ascii="Arial" w:hAnsi="Arial"/>
          <w:b/>
        </w:rPr>
      </w:pPr>
      <w:r w:rsidRPr="003423DA">
        <w:rPr>
          <w:rFonts w:ascii="Arial" w:hAnsi="Arial"/>
          <w:b/>
        </w:rPr>
        <w:t>scholarship, and active participation in a diverse, global society.</w:t>
      </w:r>
      <w:r w:rsidR="00530C96">
        <w:rPr>
          <w:rFonts w:ascii="Arial" w:hAnsi="Arial"/>
          <w:b/>
        </w:rPr>
        <w:t>”</w:t>
      </w:r>
    </w:p>
    <w:p w14:paraId="4034D7BC" w14:textId="77777777" w:rsidR="003423DA" w:rsidRDefault="003423DA" w:rsidP="003423DA">
      <w:pPr>
        <w:ind w:firstLine="720"/>
        <w:rPr>
          <w:rFonts w:ascii="Arial" w:hAnsi="Arial"/>
        </w:rPr>
      </w:pPr>
    </w:p>
    <w:p w14:paraId="46450D94" w14:textId="77777777" w:rsidR="00D805C5" w:rsidRDefault="00691BB1">
      <w:pPr>
        <w:ind w:left="720"/>
        <w:rPr>
          <w:rFonts w:ascii="Arial" w:hAnsi="Arial"/>
        </w:rPr>
      </w:pPr>
      <w:r>
        <w:rPr>
          <w:rFonts w:ascii="Arial" w:hAnsi="Arial"/>
        </w:rPr>
        <w:t xml:space="preserve">Human Anatomy and Physiology </w:t>
      </w:r>
      <w:r w:rsidR="00534C2E">
        <w:rPr>
          <w:rFonts w:ascii="Arial" w:hAnsi="Arial"/>
        </w:rPr>
        <w:t>is a course for Nursing</w:t>
      </w:r>
      <w:r w:rsidR="00686381">
        <w:rPr>
          <w:rFonts w:ascii="Arial" w:hAnsi="Arial"/>
        </w:rPr>
        <w:t xml:space="preserve"> majors</w:t>
      </w:r>
      <w:r>
        <w:rPr>
          <w:rFonts w:ascii="Arial" w:hAnsi="Arial"/>
        </w:rPr>
        <w:t xml:space="preserve"> and preparation for other allied health programs and hea</w:t>
      </w:r>
      <w:r w:rsidR="00990B9F">
        <w:rPr>
          <w:rFonts w:ascii="Arial" w:hAnsi="Arial"/>
        </w:rPr>
        <w:t>l</w:t>
      </w:r>
      <w:r>
        <w:rPr>
          <w:rFonts w:ascii="Arial" w:hAnsi="Arial"/>
        </w:rPr>
        <w:t>th profession programs</w:t>
      </w:r>
      <w:r w:rsidR="00686381">
        <w:rPr>
          <w:rFonts w:ascii="Arial" w:hAnsi="Arial"/>
        </w:rPr>
        <w:t>.</w:t>
      </w:r>
    </w:p>
    <w:p w14:paraId="6226CF24" w14:textId="77777777" w:rsidR="00D805C5" w:rsidRDefault="00D805C5">
      <w:pPr>
        <w:rPr>
          <w:rFonts w:ascii="Arial" w:hAnsi="Arial"/>
        </w:rPr>
      </w:pPr>
    </w:p>
    <w:p w14:paraId="05E572E5" w14:textId="77777777" w:rsidR="00D805C5" w:rsidRDefault="00691BB1">
      <w:pPr>
        <w:ind w:left="720"/>
        <w:rPr>
          <w:rFonts w:ascii="Arial" w:hAnsi="Arial"/>
        </w:rPr>
      </w:pPr>
      <w:r>
        <w:rPr>
          <w:rFonts w:ascii="Arial" w:hAnsi="Arial"/>
        </w:rPr>
        <w:t>Human Anatomy and Physiology</w:t>
      </w:r>
      <w:r w:rsidR="00686381">
        <w:rPr>
          <w:rFonts w:ascii="Arial" w:hAnsi="Arial"/>
        </w:rPr>
        <w:t xml:space="preserve"> is designed to provide an overview of </w:t>
      </w:r>
      <w:r>
        <w:rPr>
          <w:rFonts w:ascii="Arial" w:hAnsi="Arial"/>
        </w:rPr>
        <w:t>how the human body functions and an opportunity for the students to begin to learn the parts of the body.  In some cases, the ways in which the body does not function properly will be covered.</w:t>
      </w:r>
    </w:p>
    <w:p w14:paraId="4E75745C" w14:textId="77777777" w:rsidR="0087574B" w:rsidRDefault="0087574B">
      <w:pPr>
        <w:ind w:left="720"/>
        <w:rPr>
          <w:rFonts w:ascii="Arial" w:hAnsi="Arial"/>
        </w:rPr>
      </w:pPr>
    </w:p>
    <w:p w14:paraId="0AFDDDF8" w14:textId="77777777" w:rsidR="00D805C5" w:rsidRDefault="00686381">
      <w:pPr>
        <w:ind w:left="720"/>
        <w:rPr>
          <w:rFonts w:ascii="Arial" w:hAnsi="Arial"/>
        </w:rPr>
      </w:pPr>
      <w:r>
        <w:rPr>
          <w:rFonts w:ascii="Arial" w:hAnsi="Arial"/>
        </w:rPr>
        <w:t>Desired outcomes and assessment:</w:t>
      </w:r>
    </w:p>
    <w:p w14:paraId="48391FD3" w14:textId="77777777" w:rsidR="00D805C5" w:rsidRDefault="00686381">
      <w:pPr>
        <w:ind w:left="720"/>
        <w:rPr>
          <w:rFonts w:ascii="Arial" w:hAnsi="Arial"/>
        </w:rPr>
      </w:pPr>
      <w:r>
        <w:rPr>
          <w:rFonts w:ascii="Arial" w:hAnsi="Arial"/>
        </w:rPr>
        <w:t>1.  Stude</w:t>
      </w:r>
      <w:r w:rsidR="00AC72F1">
        <w:rPr>
          <w:rFonts w:ascii="Arial" w:hAnsi="Arial"/>
        </w:rPr>
        <w:t xml:space="preserve">nts will be able to recall the basic ideas of </w:t>
      </w:r>
      <w:r w:rsidR="00691BB1">
        <w:rPr>
          <w:rFonts w:ascii="Arial" w:hAnsi="Arial"/>
        </w:rPr>
        <w:t>physiology</w:t>
      </w:r>
      <w:r>
        <w:rPr>
          <w:rFonts w:ascii="Arial" w:hAnsi="Arial"/>
        </w:rPr>
        <w:t>.</w:t>
      </w:r>
    </w:p>
    <w:p w14:paraId="5286CC59" w14:textId="77777777" w:rsidR="00D805C5" w:rsidRDefault="0010616A" w:rsidP="0010616A">
      <w:pPr>
        <w:ind w:left="1440"/>
        <w:rPr>
          <w:rFonts w:ascii="Arial" w:hAnsi="Arial"/>
        </w:rPr>
      </w:pPr>
      <w:r>
        <w:rPr>
          <w:rFonts w:ascii="Arial" w:hAnsi="Arial"/>
        </w:rPr>
        <w:t>(Evidence: e</w:t>
      </w:r>
      <w:r w:rsidR="00686381">
        <w:rPr>
          <w:rFonts w:ascii="Arial" w:hAnsi="Arial"/>
        </w:rPr>
        <w:t>xams</w:t>
      </w:r>
      <w:r>
        <w:rPr>
          <w:rFonts w:ascii="Arial" w:hAnsi="Arial"/>
        </w:rPr>
        <w:t>)</w:t>
      </w:r>
    </w:p>
    <w:p w14:paraId="185A655A" w14:textId="77777777" w:rsidR="00D805C5" w:rsidRDefault="00D805C5">
      <w:pPr>
        <w:rPr>
          <w:rFonts w:ascii="Arial" w:hAnsi="Arial"/>
        </w:rPr>
      </w:pPr>
    </w:p>
    <w:p w14:paraId="5EEEDA33" w14:textId="77777777" w:rsidR="00BB2E62" w:rsidRDefault="00686381" w:rsidP="00BB2E62">
      <w:pPr>
        <w:ind w:left="720"/>
        <w:rPr>
          <w:rFonts w:ascii="Arial" w:hAnsi="Arial"/>
        </w:rPr>
      </w:pPr>
      <w:r>
        <w:rPr>
          <w:rFonts w:ascii="Arial" w:hAnsi="Arial"/>
        </w:rPr>
        <w:t xml:space="preserve">2.  </w:t>
      </w:r>
      <w:r w:rsidR="00AC72F1">
        <w:rPr>
          <w:rFonts w:ascii="Arial" w:hAnsi="Arial"/>
        </w:rPr>
        <w:t xml:space="preserve">Students will be able to </w:t>
      </w:r>
      <w:r w:rsidR="00691BB1">
        <w:rPr>
          <w:rFonts w:ascii="Arial" w:hAnsi="Arial"/>
        </w:rPr>
        <w:t>locate selected parts of the body</w:t>
      </w:r>
      <w:r w:rsidR="0010616A">
        <w:rPr>
          <w:rFonts w:ascii="Arial" w:hAnsi="Arial"/>
        </w:rPr>
        <w:t>.</w:t>
      </w:r>
    </w:p>
    <w:p w14:paraId="0C35D2B0" w14:textId="77777777" w:rsidR="0010616A" w:rsidRDefault="0010616A" w:rsidP="00AC72F1">
      <w:pPr>
        <w:ind w:left="720"/>
        <w:rPr>
          <w:rFonts w:ascii="Arial" w:hAnsi="Arial"/>
        </w:rPr>
      </w:pPr>
      <w:r>
        <w:rPr>
          <w:rFonts w:ascii="Arial" w:hAnsi="Arial"/>
        </w:rPr>
        <w:tab/>
        <w:t>(Evidence: exams)</w:t>
      </w:r>
    </w:p>
    <w:p w14:paraId="07E05C98" w14:textId="77777777" w:rsidR="004A172A" w:rsidRDefault="004A172A" w:rsidP="004A172A">
      <w:pPr>
        <w:rPr>
          <w:rFonts w:ascii="Arial" w:hAnsi="Arial"/>
        </w:rPr>
      </w:pPr>
      <w:r>
        <w:rPr>
          <w:rFonts w:ascii="Arial" w:hAnsi="Arial"/>
        </w:rPr>
        <w:tab/>
      </w:r>
    </w:p>
    <w:p w14:paraId="454CDE9A" w14:textId="77777777" w:rsidR="00BB2E62" w:rsidRDefault="00BB2E62" w:rsidP="00D24837">
      <w:pPr>
        <w:ind w:left="720"/>
        <w:rPr>
          <w:rFonts w:ascii="Arial" w:hAnsi="Arial"/>
        </w:rPr>
      </w:pPr>
      <w:r>
        <w:rPr>
          <w:rFonts w:ascii="Arial" w:hAnsi="Arial"/>
        </w:rPr>
        <w:t xml:space="preserve">3.  Students will be able to </w:t>
      </w:r>
      <w:r w:rsidR="00D24837">
        <w:rPr>
          <w:rFonts w:ascii="Arial" w:hAnsi="Arial"/>
        </w:rPr>
        <w:t>describ</w:t>
      </w:r>
      <w:r w:rsidR="00691BB1">
        <w:rPr>
          <w:rFonts w:ascii="Arial" w:hAnsi="Arial"/>
        </w:rPr>
        <w:t>e selected diseases of humans</w:t>
      </w:r>
      <w:r>
        <w:rPr>
          <w:rFonts w:ascii="Arial" w:hAnsi="Arial"/>
        </w:rPr>
        <w:t>.</w:t>
      </w:r>
    </w:p>
    <w:p w14:paraId="31049A4E" w14:textId="77777777" w:rsidR="00BB2E62" w:rsidRDefault="00BB2E62" w:rsidP="004A172A">
      <w:pPr>
        <w:rPr>
          <w:rFonts w:ascii="Arial" w:hAnsi="Arial"/>
        </w:rPr>
      </w:pPr>
      <w:r>
        <w:rPr>
          <w:rFonts w:ascii="Arial" w:hAnsi="Arial"/>
        </w:rPr>
        <w:tab/>
      </w:r>
      <w:r>
        <w:rPr>
          <w:rFonts w:ascii="Arial" w:hAnsi="Arial"/>
        </w:rPr>
        <w:tab/>
        <w:t>(Evidence: exams)</w:t>
      </w:r>
    </w:p>
    <w:p w14:paraId="18A06C71" w14:textId="77777777" w:rsidR="00BB2E62" w:rsidRDefault="00BB2E62" w:rsidP="004A172A">
      <w:pPr>
        <w:rPr>
          <w:rFonts w:ascii="Arial" w:hAnsi="Arial"/>
        </w:rPr>
      </w:pPr>
    </w:p>
    <w:p w14:paraId="5D6CF72D" w14:textId="77777777" w:rsidR="00D805C5" w:rsidRDefault="00D805C5">
      <w:pPr>
        <w:rPr>
          <w:rFonts w:ascii="Arial" w:hAnsi="Arial"/>
        </w:rPr>
      </w:pPr>
    </w:p>
    <w:p w14:paraId="3853682B" w14:textId="77777777" w:rsidR="00D805C5" w:rsidRDefault="00357FE5">
      <w:pPr>
        <w:rPr>
          <w:rFonts w:ascii="Arial" w:hAnsi="Arial"/>
        </w:rPr>
      </w:pPr>
      <w:r>
        <w:rPr>
          <w:rFonts w:ascii="Arial" w:hAnsi="Arial"/>
          <w:b/>
        </w:rPr>
        <w:t>III.</w:t>
      </w:r>
      <w:r>
        <w:rPr>
          <w:rFonts w:ascii="Arial" w:hAnsi="Arial"/>
          <w:b/>
        </w:rPr>
        <w:tab/>
        <w:t>Course Outline</w:t>
      </w:r>
    </w:p>
    <w:p w14:paraId="72D005E5" w14:textId="77777777" w:rsidR="00D805C5" w:rsidRDefault="00686381">
      <w:pPr>
        <w:ind w:left="720"/>
        <w:rPr>
          <w:rFonts w:ascii="Arial" w:hAnsi="Arial"/>
        </w:rPr>
      </w:pPr>
      <w:r>
        <w:rPr>
          <w:rFonts w:ascii="Arial" w:hAnsi="Arial"/>
        </w:rPr>
        <w:t>Prerequisites:</w:t>
      </w:r>
    </w:p>
    <w:p w14:paraId="317F1EF3" w14:textId="77777777" w:rsidR="00D805C5" w:rsidRDefault="00691BB1">
      <w:pPr>
        <w:ind w:left="1440"/>
        <w:rPr>
          <w:rFonts w:ascii="Arial" w:hAnsi="Arial"/>
        </w:rPr>
      </w:pPr>
      <w:r>
        <w:rPr>
          <w:rFonts w:ascii="Arial" w:hAnsi="Arial"/>
        </w:rPr>
        <w:t>BIO 221 Human Anatomy and Physiology I or consent of instructor</w:t>
      </w:r>
    </w:p>
    <w:p w14:paraId="74D31462" w14:textId="77777777" w:rsidR="00357FE5" w:rsidRDefault="00357FE5">
      <w:pPr>
        <w:ind w:left="1440"/>
        <w:rPr>
          <w:rFonts w:ascii="Arial" w:hAnsi="Arial"/>
        </w:rPr>
      </w:pPr>
    </w:p>
    <w:p w14:paraId="60C1F813" w14:textId="77777777" w:rsidR="00D805C5" w:rsidRDefault="00686381" w:rsidP="00357FE5">
      <w:pPr>
        <w:widowControl/>
        <w:ind w:firstLine="720"/>
        <w:rPr>
          <w:rFonts w:ascii="Arial" w:hAnsi="Arial"/>
        </w:rPr>
      </w:pPr>
      <w:r>
        <w:rPr>
          <w:rFonts w:ascii="Arial" w:hAnsi="Arial"/>
        </w:rPr>
        <w:t>Topical Outline:</w:t>
      </w:r>
    </w:p>
    <w:p w14:paraId="0C56D024" w14:textId="77777777" w:rsidR="007E74C3" w:rsidRDefault="007E74C3" w:rsidP="007E74C3">
      <w:pPr>
        <w:tabs>
          <w:tab w:val="left" w:pos="-1440"/>
        </w:tabs>
        <w:rPr>
          <w:rFonts w:ascii="Arial" w:hAnsi="Arial"/>
        </w:rPr>
      </w:pPr>
      <w:r>
        <w:rPr>
          <w:rFonts w:ascii="Arial" w:hAnsi="Arial"/>
        </w:rPr>
        <w:tab/>
      </w:r>
      <w:r w:rsidRPr="007E74C3">
        <w:rPr>
          <w:rFonts w:ascii="Arial" w:hAnsi="Arial"/>
        </w:rPr>
        <w:t>CHAPTER</w:t>
      </w:r>
      <w:r w:rsidRPr="007E74C3">
        <w:rPr>
          <w:rFonts w:ascii="Arial" w:hAnsi="Arial"/>
        </w:rPr>
        <w:tab/>
      </w:r>
      <w:r w:rsidRPr="007E74C3">
        <w:rPr>
          <w:rFonts w:ascii="Arial" w:hAnsi="Arial"/>
        </w:rPr>
        <w:tab/>
      </w:r>
      <w:r w:rsidRPr="007E74C3">
        <w:rPr>
          <w:rFonts w:ascii="Arial" w:hAnsi="Arial"/>
        </w:rPr>
        <w:tab/>
        <w:t>TOPIC</w:t>
      </w:r>
    </w:p>
    <w:p w14:paraId="797BA361" w14:textId="77777777" w:rsidR="007E74C3" w:rsidRDefault="007E74C3" w:rsidP="00CD1FAE">
      <w:pPr>
        <w:tabs>
          <w:tab w:val="left" w:pos="-1440"/>
        </w:tabs>
        <w:rPr>
          <w:rFonts w:ascii="Arial" w:hAnsi="Arial"/>
        </w:rPr>
      </w:pPr>
      <w:r>
        <w:rPr>
          <w:rFonts w:ascii="Arial" w:hAnsi="Arial"/>
        </w:rPr>
        <w:tab/>
      </w:r>
      <w:r w:rsidR="00CD1FAE">
        <w:rPr>
          <w:rFonts w:ascii="Arial" w:hAnsi="Arial"/>
        </w:rPr>
        <w:t>19</w:t>
      </w:r>
      <w:r w:rsidR="00CD1FAE">
        <w:rPr>
          <w:rFonts w:ascii="Arial" w:hAnsi="Arial"/>
        </w:rPr>
        <w:tab/>
      </w:r>
      <w:r w:rsidR="00CD1FAE">
        <w:rPr>
          <w:rFonts w:ascii="Arial" w:hAnsi="Arial"/>
        </w:rPr>
        <w:tab/>
      </w:r>
      <w:r w:rsidR="00CD1FAE">
        <w:rPr>
          <w:rFonts w:ascii="Arial" w:hAnsi="Arial"/>
        </w:rPr>
        <w:tab/>
        <w:t>Cardiovascular System: Blood</w:t>
      </w:r>
    </w:p>
    <w:p w14:paraId="1737CA2F" w14:textId="77777777" w:rsidR="00CD1FAE" w:rsidRDefault="00CD1FAE" w:rsidP="00CD1FAE">
      <w:pPr>
        <w:tabs>
          <w:tab w:val="left" w:pos="-1440"/>
        </w:tabs>
        <w:rPr>
          <w:rFonts w:ascii="Arial" w:hAnsi="Arial"/>
        </w:rPr>
      </w:pPr>
      <w:r>
        <w:rPr>
          <w:rFonts w:ascii="Arial" w:hAnsi="Arial"/>
        </w:rPr>
        <w:tab/>
        <w:t>20</w:t>
      </w:r>
      <w:r>
        <w:rPr>
          <w:rFonts w:ascii="Arial" w:hAnsi="Arial"/>
        </w:rPr>
        <w:tab/>
      </w:r>
      <w:r>
        <w:rPr>
          <w:rFonts w:ascii="Arial" w:hAnsi="Arial"/>
        </w:rPr>
        <w:tab/>
      </w:r>
      <w:r>
        <w:rPr>
          <w:rFonts w:ascii="Arial" w:hAnsi="Arial"/>
        </w:rPr>
        <w:tab/>
        <w:t>Cardiovascular System: Heart</w:t>
      </w:r>
    </w:p>
    <w:p w14:paraId="52542FFC" w14:textId="77777777" w:rsidR="00CD1FAE" w:rsidRPr="007E74C3" w:rsidRDefault="00CD1FAE" w:rsidP="00CD1FAE">
      <w:pPr>
        <w:tabs>
          <w:tab w:val="left" w:pos="-1440"/>
        </w:tabs>
        <w:rPr>
          <w:rFonts w:ascii="Arial" w:hAnsi="Arial"/>
        </w:rPr>
      </w:pPr>
      <w:r>
        <w:rPr>
          <w:rFonts w:ascii="Arial" w:hAnsi="Arial"/>
        </w:rPr>
        <w:tab/>
        <w:t>21</w:t>
      </w:r>
      <w:r>
        <w:rPr>
          <w:rFonts w:ascii="Arial" w:hAnsi="Arial"/>
        </w:rPr>
        <w:tab/>
      </w:r>
      <w:r>
        <w:rPr>
          <w:rFonts w:ascii="Arial" w:hAnsi="Arial"/>
        </w:rPr>
        <w:tab/>
      </w:r>
      <w:r>
        <w:rPr>
          <w:rFonts w:ascii="Arial" w:hAnsi="Arial"/>
        </w:rPr>
        <w:tab/>
        <w:t>Cardiovascular System: Blood Vessels and Circulation</w:t>
      </w:r>
    </w:p>
    <w:p w14:paraId="02C1B842" w14:textId="625DDD48" w:rsidR="007E74C3" w:rsidRPr="007E74C3" w:rsidRDefault="007E74C3" w:rsidP="007E74C3">
      <w:pPr>
        <w:tabs>
          <w:tab w:val="left" w:pos="-1440"/>
        </w:tabs>
        <w:rPr>
          <w:rFonts w:ascii="Arial" w:hAnsi="Arial"/>
        </w:rPr>
      </w:pPr>
      <w:r>
        <w:rPr>
          <w:rFonts w:ascii="Arial" w:hAnsi="Arial"/>
        </w:rPr>
        <w:tab/>
      </w:r>
      <w:r w:rsidRPr="007E74C3">
        <w:rPr>
          <w:rFonts w:ascii="Arial" w:hAnsi="Arial"/>
          <w:b/>
        </w:rPr>
        <w:t>EXAM I</w:t>
      </w:r>
      <w:r>
        <w:rPr>
          <w:rFonts w:ascii="Arial" w:hAnsi="Arial"/>
        </w:rPr>
        <w:t xml:space="preserve"> – </w:t>
      </w:r>
      <w:r w:rsidR="00DD6947">
        <w:rPr>
          <w:rFonts w:ascii="Arial" w:hAnsi="Arial"/>
        </w:rPr>
        <w:t xml:space="preserve">Feb. </w:t>
      </w:r>
      <w:r w:rsidR="00922BC0">
        <w:rPr>
          <w:rFonts w:ascii="Arial" w:hAnsi="Arial"/>
        </w:rPr>
        <w:t>2</w:t>
      </w:r>
      <w:r w:rsidRPr="007E74C3">
        <w:rPr>
          <w:rFonts w:ascii="Arial" w:hAnsi="Arial"/>
        </w:rPr>
        <w:t>*</w:t>
      </w:r>
      <w:r w:rsidR="0094024B">
        <w:rPr>
          <w:rFonts w:ascii="Arial" w:hAnsi="Arial"/>
        </w:rPr>
        <w:t xml:space="preserve"> (* tentative)</w:t>
      </w:r>
    </w:p>
    <w:p w14:paraId="5CC66A0E" w14:textId="77777777" w:rsidR="007E74C3" w:rsidRPr="007E74C3" w:rsidRDefault="007E74C3" w:rsidP="007E74C3">
      <w:pPr>
        <w:tabs>
          <w:tab w:val="left" w:pos="-1440"/>
        </w:tabs>
        <w:rPr>
          <w:rFonts w:ascii="Arial" w:hAnsi="Arial"/>
        </w:rPr>
      </w:pPr>
    </w:p>
    <w:p w14:paraId="42DF9020" w14:textId="77777777" w:rsidR="007E74C3" w:rsidRDefault="007E74C3" w:rsidP="00CD1FAE">
      <w:pPr>
        <w:tabs>
          <w:tab w:val="left" w:pos="-1440"/>
        </w:tabs>
        <w:rPr>
          <w:rFonts w:ascii="Arial" w:hAnsi="Arial"/>
        </w:rPr>
      </w:pPr>
      <w:r>
        <w:rPr>
          <w:rFonts w:ascii="Arial" w:hAnsi="Arial"/>
        </w:rPr>
        <w:tab/>
      </w:r>
      <w:r w:rsidR="00CD1FAE">
        <w:rPr>
          <w:rFonts w:ascii="Arial" w:hAnsi="Arial"/>
        </w:rPr>
        <w:t>22</w:t>
      </w:r>
      <w:r w:rsidR="00CD1FAE">
        <w:rPr>
          <w:rFonts w:ascii="Arial" w:hAnsi="Arial"/>
        </w:rPr>
        <w:tab/>
      </w:r>
      <w:r w:rsidR="00CD1FAE">
        <w:rPr>
          <w:rFonts w:ascii="Arial" w:hAnsi="Arial"/>
        </w:rPr>
        <w:tab/>
      </w:r>
      <w:r w:rsidR="00CD1FAE">
        <w:rPr>
          <w:rFonts w:ascii="Arial" w:hAnsi="Arial"/>
        </w:rPr>
        <w:tab/>
        <w:t>Lymphatic System and Immunity</w:t>
      </w:r>
    </w:p>
    <w:p w14:paraId="15A901D5" w14:textId="77777777" w:rsidR="00CD1FAE" w:rsidRDefault="00CD1FAE" w:rsidP="00CD1FAE">
      <w:pPr>
        <w:tabs>
          <w:tab w:val="left" w:pos="-1440"/>
        </w:tabs>
        <w:rPr>
          <w:rFonts w:ascii="Arial" w:hAnsi="Arial"/>
        </w:rPr>
      </w:pPr>
      <w:r>
        <w:rPr>
          <w:rFonts w:ascii="Arial" w:hAnsi="Arial"/>
        </w:rPr>
        <w:tab/>
        <w:t>23</w:t>
      </w:r>
      <w:r>
        <w:rPr>
          <w:rFonts w:ascii="Arial" w:hAnsi="Arial"/>
        </w:rPr>
        <w:tab/>
      </w:r>
      <w:r>
        <w:rPr>
          <w:rFonts w:ascii="Arial" w:hAnsi="Arial"/>
        </w:rPr>
        <w:tab/>
      </w:r>
      <w:r>
        <w:rPr>
          <w:rFonts w:ascii="Arial" w:hAnsi="Arial"/>
        </w:rPr>
        <w:tab/>
        <w:t>Respiratory System</w:t>
      </w:r>
    </w:p>
    <w:p w14:paraId="0FB7F291" w14:textId="605AFE5C" w:rsidR="007E74C3" w:rsidRPr="007E74C3" w:rsidRDefault="00CD1FAE" w:rsidP="007E74C3">
      <w:pPr>
        <w:tabs>
          <w:tab w:val="left" w:pos="-1440"/>
        </w:tabs>
        <w:rPr>
          <w:rFonts w:ascii="Arial" w:hAnsi="Arial"/>
        </w:rPr>
      </w:pPr>
      <w:r>
        <w:rPr>
          <w:rFonts w:ascii="Arial" w:hAnsi="Arial"/>
        </w:rPr>
        <w:tab/>
      </w:r>
      <w:r w:rsidR="007E74C3" w:rsidRPr="007E74C3">
        <w:rPr>
          <w:rFonts w:ascii="Arial" w:hAnsi="Arial"/>
          <w:b/>
        </w:rPr>
        <w:t>EXAM II</w:t>
      </w:r>
      <w:r w:rsidR="007E74C3">
        <w:rPr>
          <w:rFonts w:ascii="Arial" w:hAnsi="Arial"/>
        </w:rPr>
        <w:t xml:space="preserve"> – </w:t>
      </w:r>
      <w:r w:rsidR="006D4298">
        <w:rPr>
          <w:rFonts w:ascii="Arial" w:hAnsi="Arial"/>
        </w:rPr>
        <w:t xml:space="preserve">Mar. </w:t>
      </w:r>
      <w:r w:rsidR="00922BC0">
        <w:rPr>
          <w:rFonts w:ascii="Arial" w:hAnsi="Arial"/>
        </w:rPr>
        <w:t>1</w:t>
      </w:r>
      <w:r w:rsidR="007E74C3" w:rsidRPr="007E74C3">
        <w:rPr>
          <w:rFonts w:ascii="Arial" w:hAnsi="Arial"/>
        </w:rPr>
        <w:t>*</w:t>
      </w:r>
    </w:p>
    <w:p w14:paraId="1EE16245" w14:textId="77777777" w:rsidR="007E74C3" w:rsidRPr="007E74C3" w:rsidRDefault="007E74C3" w:rsidP="007E74C3">
      <w:pPr>
        <w:tabs>
          <w:tab w:val="left" w:pos="-1440"/>
        </w:tabs>
        <w:rPr>
          <w:rFonts w:ascii="Arial" w:hAnsi="Arial"/>
        </w:rPr>
      </w:pPr>
    </w:p>
    <w:p w14:paraId="4783B061" w14:textId="77777777" w:rsidR="00CD1FAE" w:rsidRDefault="007E74C3" w:rsidP="00CD1FAE">
      <w:pPr>
        <w:tabs>
          <w:tab w:val="left" w:pos="-1440"/>
        </w:tabs>
        <w:rPr>
          <w:rFonts w:ascii="Arial" w:hAnsi="Arial"/>
        </w:rPr>
      </w:pPr>
      <w:r>
        <w:rPr>
          <w:rFonts w:ascii="Arial" w:hAnsi="Arial"/>
        </w:rPr>
        <w:tab/>
      </w:r>
      <w:r w:rsidR="00CD1FAE">
        <w:rPr>
          <w:rFonts w:ascii="Arial" w:hAnsi="Arial"/>
        </w:rPr>
        <w:t>24</w:t>
      </w:r>
      <w:r w:rsidR="00CD1FAE">
        <w:rPr>
          <w:rFonts w:ascii="Arial" w:hAnsi="Arial"/>
        </w:rPr>
        <w:tab/>
      </w:r>
      <w:r w:rsidR="00CD1FAE">
        <w:rPr>
          <w:rFonts w:ascii="Arial" w:hAnsi="Arial"/>
        </w:rPr>
        <w:tab/>
      </w:r>
      <w:r w:rsidR="00CD1FAE">
        <w:rPr>
          <w:rFonts w:ascii="Arial" w:hAnsi="Arial"/>
        </w:rPr>
        <w:tab/>
        <w:t>Digestive System</w:t>
      </w:r>
    </w:p>
    <w:p w14:paraId="221265BD" w14:textId="77777777" w:rsidR="007E74C3" w:rsidRDefault="00CD1FAE" w:rsidP="00CD1FAE">
      <w:pPr>
        <w:tabs>
          <w:tab w:val="left" w:pos="-1440"/>
        </w:tabs>
        <w:rPr>
          <w:rFonts w:ascii="Arial" w:hAnsi="Arial"/>
        </w:rPr>
      </w:pPr>
      <w:r>
        <w:rPr>
          <w:rFonts w:ascii="Arial" w:hAnsi="Arial"/>
        </w:rPr>
        <w:tab/>
        <w:t>25</w:t>
      </w:r>
      <w:r>
        <w:rPr>
          <w:rFonts w:ascii="Arial" w:hAnsi="Arial"/>
        </w:rPr>
        <w:tab/>
      </w:r>
      <w:r>
        <w:rPr>
          <w:rFonts w:ascii="Arial" w:hAnsi="Arial"/>
        </w:rPr>
        <w:tab/>
      </w:r>
      <w:r>
        <w:rPr>
          <w:rFonts w:ascii="Arial" w:hAnsi="Arial"/>
        </w:rPr>
        <w:tab/>
        <w:t>Nutrition, Metabolism, and Temperature Regulation</w:t>
      </w:r>
    </w:p>
    <w:p w14:paraId="36D5B7BC" w14:textId="371AA6C7" w:rsidR="007E74C3" w:rsidRPr="007E74C3" w:rsidRDefault="00CD1FAE" w:rsidP="007E74C3">
      <w:pPr>
        <w:tabs>
          <w:tab w:val="left" w:pos="-1440"/>
        </w:tabs>
        <w:rPr>
          <w:rFonts w:ascii="Arial" w:hAnsi="Arial"/>
        </w:rPr>
      </w:pPr>
      <w:r>
        <w:rPr>
          <w:rFonts w:ascii="Arial" w:hAnsi="Arial"/>
        </w:rPr>
        <w:lastRenderedPageBreak/>
        <w:tab/>
      </w:r>
      <w:r w:rsidR="007E74C3" w:rsidRPr="007E74C3">
        <w:rPr>
          <w:rFonts w:ascii="Arial" w:hAnsi="Arial"/>
          <w:b/>
        </w:rPr>
        <w:t>EXAM III</w:t>
      </w:r>
      <w:r w:rsidR="007E74C3">
        <w:rPr>
          <w:rFonts w:ascii="Arial" w:hAnsi="Arial"/>
        </w:rPr>
        <w:t xml:space="preserve"> – </w:t>
      </w:r>
      <w:r w:rsidR="00A3610B">
        <w:rPr>
          <w:rFonts w:ascii="Arial" w:hAnsi="Arial"/>
        </w:rPr>
        <w:t>Mar</w:t>
      </w:r>
      <w:r w:rsidR="00DD6947">
        <w:rPr>
          <w:rFonts w:ascii="Arial" w:hAnsi="Arial"/>
        </w:rPr>
        <w:t xml:space="preserve">. </w:t>
      </w:r>
      <w:r w:rsidR="00922BC0">
        <w:rPr>
          <w:rFonts w:ascii="Arial" w:hAnsi="Arial"/>
        </w:rPr>
        <w:t>27</w:t>
      </w:r>
      <w:r w:rsidR="007E74C3" w:rsidRPr="007E74C3">
        <w:rPr>
          <w:rFonts w:ascii="Arial" w:hAnsi="Arial"/>
        </w:rPr>
        <w:t>*</w:t>
      </w:r>
    </w:p>
    <w:p w14:paraId="3FF68A5A" w14:textId="77777777" w:rsidR="007E74C3" w:rsidRPr="007E74C3" w:rsidRDefault="007E74C3" w:rsidP="007E74C3">
      <w:pPr>
        <w:tabs>
          <w:tab w:val="left" w:pos="-1440"/>
        </w:tabs>
        <w:rPr>
          <w:rFonts w:ascii="Arial" w:hAnsi="Arial"/>
        </w:rPr>
      </w:pPr>
    </w:p>
    <w:p w14:paraId="70267D7A" w14:textId="77777777" w:rsidR="00CD1FAE" w:rsidRDefault="007E74C3" w:rsidP="00CD1FAE">
      <w:pPr>
        <w:tabs>
          <w:tab w:val="left" w:pos="-1440"/>
        </w:tabs>
        <w:rPr>
          <w:rFonts w:ascii="Arial" w:hAnsi="Arial"/>
        </w:rPr>
      </w:pPr>
      <w:r>
        <w:rPr>
          <w:rFonts w:ascii="Arial" w:hAnsi="Arial"/>
        </w:rPr>
        <w:tab/>
      </w:r>
      <w:r w:rsidR="00CD1FAE">
        <w:rPr>
          <w:rFonts w:ascii="Arial" w:hAnsi="Arial"/>
        </w:rPr>
        <w:t>26</w:t>
      </w:r>
      <w:r w:rsidR="00CD1FAE">
        <w:rPr>
          <w:rFonts w:ascii="Arial" w:hAnsi="Arial"/>
        </w:rPr>
        <w:tab/>
      </w:r>
      <w:r w:rsidR="00CD1FAE">
        <w:rPr>
          <w:rFonts w:ascii="Arial" w:hAnsi="Arial"/>
        </w:rPr>
        <w:tab/>
      </w:r>
      <w:r w:rsidR="00CD1FAE">
        <w:rPr>
          <w:rFonts w:ascii="Arial" w:hAnsi="Arial"/>
        </w:rPr>
        <w:tab/>
        <w:t>Urinary System</w:t>
      </w:r>
    </w:p>
    <w:p w14:paraId="0FA8A8E9" w14:textId="77777777" w:rsidR="007E74C3" w:rsidRPr="007E74C3" w:rsidRDefault="00CD1FAE" w:rsidP="007E74C3">
      <w:pPr>
        <w:tabs>
          <w:tab w:val="left" w:pos="-1440"/>
        </w:tabs>
        <w:rPr>
          <w:rFonts w:ascii="Arial" w:hAnsi="Arial"/>
        </w:rPr>
      </w:pPr>
      <w:r>
        <w:rPr>
          <w:rFonts w:ascii="Arial" w:hAnsi="Arial"/>
        </w:rPr>
        <w:tab/>
        <w:t>27</w:t>
      </w:r>
      <w:r>
        <w:rPr>
          <w:rFonts w:ascii="Arial" w:hAnsi="Arial"/>
        </w:rPr>
        <w:tab/>
      </w:r>
      <w:r>
        <w:rPr>
          <w:rFonts w:ascii="Arial" w:hAnsi="Arial"/>
        </w:rPr>
        <w:tab/>
      </w:r>
      <w:r>
        <w:rPr>
          <w:rFonts w:ascii="Arial" w:hAnsi="Arial"/>
        </w:rPr>
        <w:tab/>
        <w:t>Water, Electrolyte, and Acid-Base Balance</w:t>
      </w:r>
    </w:p>
    <w:p w14:paraId="5464A239" w14:textId="5A96245C" w:rsidR="007E74C3" w:rsidRPr="007E74C3" w:rsidRDefault="007E74C3" w:rsidP="007E74C3">
      <w:pPr>
        <w:tabs>
          <w:tab w:val="left" w:pos="-1440"/>
        </w:tabs>
        <w:rPr>
          <w:rFonts w:ascii="Arial" w:hAnsi="Arial"/>
        </w:rPr>
      </w:pPr>
      <w:r>
        <w:rPr>
          <w:rFonts w:ascii="Arial" w:hAnsi="Arial"/>
        </w:rPr>
        <w:tab/>
      </w:r>
      <w:r w:rsidRPr="007E74C3">
        <w:rPr>
          <w:rFonts w:ascii="Arial" w:hAnsi="Arial"/>
          <w:b/>
        </w:rPr>
        <w:t>EXAM IV</w:t>
      </w:r>
      <w:r>
        <w:rPr>
          <w:rFonts w:ascii="Arial" w:hAnsi="Arial"/>
        </w:rPr>
        <w:t xml:space="preserve"> – </w:t>
      </w:r>
      <w:r w:rsidR="00A3610B">
        <w:rPr>
          <w:rFonts w:ascii="Arial" w:hAnsi="Arial"/>
        </w:rPr>
        <w:t>Apr. 1</w:t>
      </w:r>
      <w:r w:rsidR="0042202E">
        <w:rPr>
          <w:rFonts w:ascii="Arial" w:hAnsi="Arial"/>
        </w:rPr>
        <w:t>2</w:t>
      </w:r>
      <w:r w:rsidRPr="007E74C3">
        <w:rPr>
          <w:rFonts w:ascii="Arial" w:hAnsi="Arial"/>
        </w:rPr>
        <w:t>*</w:t>
      </w:r>
    </w:p>
    <w:p w14:paraId="33B04BA9" w14:textId="77777777" w:rsidR="007E74C3" w:rsidRDefault="007E74C3" w:rsidP="007E74C3">
      <w:pPr>
        <w:tabs>
          <w:tab w:val="left" w:pos="-1440"/>
        </w:tabs>
        <w:rPr>
          <w:rFonts w:ascii="Arial" w:hAnsi="Arial"/>
        </w:rPr>
      </w:pPr>
    </w:p>
    <w:p w14:paraId="51F967A9" w14:textId="5B8DC42D" w:rsidR="009A1E00" w:rsidRDefault="0042202E" w:rsidP="00CD1FAE">
      <w:pPr>
        <w:tabs>
          <w:tab w:val="left" w:pos="-1440"/>
        </w:tabs>
        <w:rPr>
          <w:rFonts w:ascii="Arial" w:hAnsi="Arial"/>
        </w:rPr>
      </w:pPr>
      <w:r>
        <w:rPr>
          <w:rFonts w:ascii="Arial" w:hAnsi="Arial"/>
        </w:rPr>
        <w:tab/>
      </w:r>
      <w:r w:rsidR="009A1E00">
        <w:rPr>
          <w:rFonts w:ascii="Arial" w:hAnsi="Arial"/>
        </w:rPr>
        <w:t>17</w:t>
      </w:r>
      <w:r w:rsidR="009A1E00">
        <w:rPr>
          <w:rFonts w:ascii="Arial" w:hAnsi="Arial"/>
        </w:rPr>
        <w:tab/>
      </w:r>
      <w:r w:rsidR="009A1E00">
        <w:rPr>
          <w:rFonts w:ascii="Arial" w:hAnsi="Arial"/>
        </w:rPr>
        <w:tab/>
      </w:r>
      <w:r w:rsidR="009A1E00">
        <w:rPr>
          <w:rFonts w:ascii="Arial" w:hAnsi="Arial"/>
        </w:rPr>
        <w:tab/>
        <w:t>Functional Organization of the Endocrine System</w:t>
      </w:r>
      <w:r w:rsidR="007E74C3">
        <w:rPr>
          <w:rFonts w:ascii="Arial" w:hAnsi="Arial"/>
        </w:rPr>
        <w:tab/>
      </w:r>
    </w:p>
    <w:p w14:paraId="680AA7D1" w14:textId="77777777" w:rsidR="007E74C3" w:rsidRDefault="009A1E00" w:rsidP="00CD1FAE">
      <w:pPr>
        <w:tabs>
          <w:tab w:val="left" w:pos="-1440"/>
        </w:tabs>
        <w:rPr>
          <w:rFonts w:ascii="Arial" w:hAnsi="Arial"/>
        </w:rPr>
      </w:pPr>
      <w:r>
        <w:rPr>
          <w:rFonts w:ascii="Arial" w:hAnsi="Arial"/>
        </w:rPr>
        <w:tab/>
      </w:r>
      <w:r w:rsidR="00CD1FAE">
        <w:rPr>
          <w:rFonts w:ascii="Arial" w:hAnsi="Arial"/>
        </w:rPr>
        <w:t>18</w:t>
      </w:r>
      <w:r w:rsidR="00CD1FAE">
        <w:rPr>
          <w:rFonts w:ascii="Arial" w:hAnsi="Arial"/>
        </w:rPr>
        <w:tab/>
      </w:r>
      <w:r w:rsidR="00CD1FAE">
        <w:rPr>
          <w:rFonts w:ascii="Arial" w:hAnsi="Arial"/>
        </w:rPr>
        <w:tab/>
      </w:r>
      <w:r w:rsidR="00CD1FAE">
        <w:rPr>
          <w:rFonts w:ascii="Arial" w:hAnsi="Arial"/>
        </w:rPr>
        <w:tab/>
        <w:t>Endocrine Glands</w:t>
      </w:r>
    </w:p>
    <w:p w14:paraId="7BD4EC91" w14:textId="77777777" w:rsidR="00CD1FAE" w:rsidRDefault="00CD1FAE" w:rsidP="00CD1FAE">
      <w:pPr>
        <w:tabs>
          <w:tab w:val="left" w:pos="-1440"/>
        </w:tabs>
        <w:rPr>
          <w:rFonts w:ascii="Arial" w:hAnsi="Arial"/>
        </w:rPr>
      </w:pPr>
      <w:r>
        <w:rPr>
          <w:rFonts w:ascii="Arial" w:hAnsi="Arial"/>
        </w:rPr>
        <w:tab/>
        <w:t>28</w:t>
      </w:r>
      <w:r>
        <w:rPr>
          <w:rFonts w:ascii="Arial" w:hAnsi="Arial"/>
        </w:rPr>
        <w:tab/>
      </w:r>
      <w:r>
        <w:rPr>
          <w:rFonts w:ascii="Arial" w:hAnsi="Arial"/>
        </w:rPr>
        <w:tab/>
      </w:r>
      <w:r>
        <w:rPr>
          <w:rFonts w:ascii="Arial" w:hAnsi="Arial"/>
        </w:rPr>
        <w:tab/>
        <w:t>Reproductive System</w:t>
      </w:r>
    </w:p>
    <w:p w14:paraId="3284693E" w14:textId="77777777" w:rsidR="00CD1FAE" w:rsidRPr="007E74C3" w:rsidRDefault="00CD1FAE" w:rsidP="00CD1FAE">
      <w:pPr>
        <w:tabs>
          <w:tab w:val="left" w:pos="-1440"/>
        </w:tabs>
        <w:rPr>
          <w:rFonts w:ascii="Arial" w:hAnsi="Arial"/>
        </w:rPr>
      </w:pPr>
      <w:r>
        <w:rPr>
          <w:rFonts w:ascii="Arial" w:hAnsi="Arial"/>
        </w:rPr>
        <w:tab/>
        <w:t>29</w:t>
      </w:r>
      <w:r>
        <w:rPr>
          <w:rFonts w:ascii="Arial" w:hAnsi="Arial"/>
        </w:rPr>
        <w:tab/>
      </w:r>
      <w:r>
        <w:rPr>
          <w:rFonts w:ascii="Arial" w:hAnsi="Arial"/>
        </w:rPr>
        <w:tab/>
      </w:r>
      <w:r>
        <w:rPr>
          <w:rFonts w:ascii="Arial" w:hAnsi="Arial"/>
        </w:rPr>
        <w:tab/>
        <w:t>Development, Growth, Aging, and Genetics</w:t>
      </w:r>
    </w:p>
    <w:p w14:paraId="1CC63F06" w14:textId="36AD02AC" w:rsidR="00D805C5" w:rsidRDefault="007E74C3" w:rsidP="007E74C3">
      <w:pPr>
        <w:tabs>
          <w:tab w:val="left" w:pos="-1440"/>
        </w:tabs>
        <w:rPr>
          <w:rFonts w:ascii="Arial" w:hAnsi="Arial"/>
        </w:rPr>
      </w:pPr>
      <w:r>
        <w:rPr>
          <w:rFonts w:ascii="Arial" w:hAnsi="Arial"/>
        </w:rPr>
        <w:tab/>
      </w:r>
      <w:r w:rsidRPr="007E74C3">
        <w:rPr>
          <w:rFonts w:ascii="Arial" w:hAnsi="Arial"/>
          <w:b/>
        </w:rPr>
        <w:t>EXAM V</w:t>
      </w:r>
      <w:r w:rsidRPr="007E74C3">
        <w:rPr>
          <w:rFonts w:ascii="Arial" w:hAnsi="Arial"/>
        </w:rPr>
        <w:t>–</w:t>
      </w:r>
      <w:r>
        <w:rPr>
          <w:rFonts w:ascii="Arial" w:hAnsi="Arial"/>
        </w:rPr>
        <w:t xml:space="preserve"> </w:t>
      </w:r>
      <w:r w:rsidR="0094024B">
        <w:rPr>
          <w:rFonts w:ascii="Arial" w:hAnsi="Arial"/>
        </w:rPr>
        <w:t xml:space="preserve">week of </w:t>
      </w:r>
      <w:r w:rsidR="0042202E">
        <w:rPr>
          <w:rFonts w:ascii="Arial" w:hAnsi="Arial"/>
        </w:rPr>
        <w:t>Apr 29-May 3</w:t>
      </w:r>
      <w:r w:rsidRPr="007E74C3">
        <w:rPr>
          <w:rFonts w:ascii="Arial" w:hAnsi="Arial"/>
        </w:rPr>
        <w:t>*</w:t>
      </w:r>
    </w:p>
    <w:p w14:paraId="5BE11682" w14:textId="77777777" w:rsidR="00D805C5" w:rsidRDefault="00D805C5">
      <w:pPr>
        <w:rPr>
          <w:rFonts w:ascii="Arial" w:hAnsi="Arial"/>
        </w:rPr>
      </w:pPr>
    </w:p>
    <w:p w14:paraId="652965A5" w14:textId="77777777" w:rsidR="00D805C5" w:rsidRDefault="00686381">
      <w:pPr>
        <w:ind w:left="720"/>
        <w:rPr>
          <w:rFonts w:ascii="Arial" w:hAnsi="Arial"/>
        </w:rPr>
      </w:pPr>
      <w:r>
        <w:rPr>
          <w:rFonts w:ascii="Arial" w:hAnsi="Arial"/>
        </w:rPr>
        <w:t>Each lecture will cover the textbook information which is perceived as the most difficult or most important.  It is important to read the textbook chapters before lecture in order to have the necessary background to follow the lecture.</w:t>
      </w:r>
    </w:p>
    <w:p w14:paraId="002D64C7" w14:textId="77777777" w:rsidR="00530020" w:rsidRDefault="00530020">
      <w:pPr>
        <w:rPr>
          <w:rFonts w:ascii="Arial" w:hAnsi="Arial"/>
        </w:rPr>
      </w:pPr>
    </w:p>
    <w:p w14:paraId="687FE71B" w14:textId="77777777" w:rsidR="004034FD" w:rsidRDefault="00530C96" w:rsidP="004034FD">
      <w:pPr>
        <w:rPr>
          <w:rFonts w:ascii="Arial" w:hAnsi="Arial"/>
          <w:b/>
        </w:rPr>
      </w:pPr>
      <w:r>
        <w:rPr>
          <w:rFonts w:ascii="Arial" w:hAnsi="Arial"/>
          <w:b/>
        </w:rPr>
        <w:t>IV.</w:t>
      </w:r>
      <w:r>
        <w:rPr>
          <w:rFonts w:ascii="Arial" w:hAnsi="Arial"/>
          <w:b/>
        </w:rPr>
        <w:tab/>
        <w:t>Evaluation and Requirements</w:t>
      </w:r>
    </w:p>
    <w:p w14:paraId="0DD1D539" w14:textId="77777777" w:rsidR="004034FD" w:rsidRDefault="004034FD" w:rsidP="004034FD">
      <w:pPr>
        <w:ind w:firstLine="720"/>
        <w:rPr>
          <w:rFonts w:ascii="Arial" w:hAnsi="Arial"/>
        </w:rPr>
      </w:pPr>
      <w:r>
        <w:rPr>
          <w:rFonts w:ascii="Arial" w:hAnsi="Arial"/>
        </w:rPr>
        <w:t>Your fin</w:t>
      </w:r>
      <w:r w:rsidR="008E0E35">
        <w:rPr>
          <w:rFonts w:ascii="Arial" w:hAnsi="Arial"/>
        </w:rPr>
        <w:t>al grade for BIO 2</w:t>
      </w:r>
      <w:r w:rsidR="00237C0D">
        <w:rPr>
          <w:rFonts w:ascii="Arial" w:hAnsi="Arial"/>
        </w:rPr>
        <w:t>22</w:t>
      </w:r>
      <w:r>
        <w:rPr>
          <w:rFonts w:ascii="Arial" w:hAnsi="Arial"/>
        </w:rPr>
        <w:t xml:space="preserve"> will be based on the following:</w:t>
      </w:r>
    </w:p>
    <w:p w14:paraId="45EDA879" w14:textId="77777777" w:rsidR="004034FD" w:rsidRDefault="004034FD" w:rsidP="004034FD">
      <w:pPr>
        <w:rPr>
          <w:rFonts w:ascii="Arial" w:hAnsi="Arial"/>
        </w:rPr>
      </w:pPr>
      <w:r>
        <w:rPr>
          <w:rFonts w:ascii="Arial" w:hAnsi="Arial"/>
        </w:rPr>
        <w:tab/>
      </w:r>
      <w:r>
        <w:rPr>
          <w:rFonts w:ascii="Arial" w:hAnsi="Arial"/>
        </w:rPr>
        <w:tab/>
      </w:r>
    </w:p>
    <w:p w14:paraId="4A2BD8C4" w14:textId="3233AE08" w:rsidR="0094024B" w:rsidRDefault="0094024B" w:rsidP="0094024B">
      <w:pPr>
        <w:ind w:firstLine="1440"/>
        <w:rPr>
          <w:rFonts w:ascii="Arial" w:hAnsi="Arial"/>
        </w:rPr>
      </w:pPr>
      <w:r>
        <w:rPr>
          <w:rFonts w:ascii="Arial" w:hAnsi="Arial"/>
        </w:rPr>
        <w:t>Lecture Exams</w:t>
      </w:r>
      <w:r w:rsidR="00A40CD8">
        <w:rPr>
          <w:rFonts w:ascii="Arial" w:hAnsi="Arial"/>
        </w:rPr>
        <w:t xml:space="preserve"> (Feb </w:t>
      </w:r>
      <w:r w:rsidR="0042202E">
        <w:rPr>
          <w:rFonts w:ascii="Arial" w:hAnsi="Arial"/>
        </w:rPr>
        <w:t>2</w:t>
      </w:r>
      <w:r w:rsidR="00A40CD8">
        <w:rPr>
          <w:rFonts w:ascii="Arial" w:hAnsi="Arial"/>
        </w:rPr>
        <w:t xml:space="preserve">; Mar </w:t>
      </w:r>
      <w:r w:rsidR="0042202E">
        <w:rPr>
          <w:rFonts w:ascii="Arial" w:hAnsi="Arial"/>
        </w:rPr>
        <w:t>1</w:t>
      </w:r>
      <w:r w:rsidR="00A40CD8">
        <w:rPr>
          <w:rFonts w:ascii="Arial" w:hAnsi="Arial"/>
        </w:rPr>
        <w:t xml:space="preserve">; Mar </w:t>
      </w:r>
      <w:r w:rsidR="0042202E">
        <w:rPr>
          <w:rFonts w:ascii="Arial" w:hAnsi="Arial"/>
        </w:rPr>
        <w:t>27</w:t>
      </w:r>
      <w:r w:rsidR="00A40CD8">
        <w:rPr>
          <w:rFonts w:ascii="Arial" w:hAnsi="Arial"/>
        </w:rPr>
        <w:t>; Apr 1</w:t>
      </w:r>
      <w:r w:rsidR="0042202E">
        <w:rPr>
          <w:rFonts w:ascii="Arial" w:hAnsi="Arial"/>
        </w:rPr>
        <w:t>2</w:t>
      </w:r>
      <w:r w:rsidR="00A40CD8">
        <w:rPr>
          <w:rFonts w:ascii="Arial" w:hAnsi="Arial"/>
        </w:rPr>
        <w:t xml:space="preserve">; </w:t>
      </w:r>
      <w:r w:rsidR="0042202E">
        <w:rPr>
          <w:rFonts w:ascii="Arial" w:hAnsi="Arial"/>
        </w:rPr>
        <w:t>Apr29-May3</w:t>
      </w:r>
      <w:r w:rsidR="00A40CD8">
        <w:rPr>
          <w:rFonts w:ascii="Arial" w:hAnsi="Arial"/>
        </w:rPr>
        <w:t>)</w:t>
      </w:r>
      <w:proofErr w:type="gramStart"/>
      <w:r w:rsidR="0042202E">
        <w:rPr>
          <w:rFonts w:ascii="Arial" w:hAnsi="Arial"/>
        </w:rPr>
        <w:tab/>
        <w:t xml:space="preserve">  </w:t>
      </w:r>
      <w:r>
        <w:rPr>
          <w:rFonts w:ascii="Arial" w:hAnsi="Arial"/>
        </w:rPr>
        <w:t>50</w:t>
      </w:r>
      <w:proofErr w:type="gramEnd"/>
      <w:r>
        <w:rPr>
          <w:rFonts w:ascii="Arial" w:hAnsi="Arial"/>
        </w:rPr>
        <w:t>%</w:t>
      </w:r>
    </w:p>
    <w:p w14:paraId="0F27AEA6" w14:textId="7B3C3807" w:rsidR="0094024B" w:rsidRDefault="0094024B" w:rsidP="0094024B">
      <w:pPr>
        <w:ind w:firstLine="1440"/>
        <w:rPr>
          <w:rFonts w:ascii="Arial" w:hAnsi="Arial"/>
        </w:rPr>
      </w:pPr>
      <w:r>
        <w:rPr>
          <w:rFonts w:ascii="Arial" w:hAnsi="Arial"/>
        </w:rPr>
        <w:t xml:space="preserve">Lecture Quizzes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981AC6">
        <w:rPr>
          <w:rFonts w:ascii="Arial" w:hAnsi="Arial"/>
        </w:rPr>
        <w:tab/>
        <w:t xml:space="preserve">  </w:t>
      </w:r>
      <w:r>
        <w:rPr>
          <w:rFonts w:ascii="Arial" w:hAnsi="Arial"/>
        </w:rPr>
        <w:t>30%</w:t>
      </w:r>
    </w:p>
    <w:p w14:paraId="0063C8D0" w14:textId="11189647" w:rsidR="0094024B" w:rsidRDefault="0094024B" w:rsidP="0094024B">
      <w:pPr>
        <w:tabs>
          <w:tab w:val="left" w:pos="-1440"/>
        </w:tabs>
        <w:rPr>
          <w:rFonts w:ascii="Arial" w:hAnsi="Arial"/>
        </w:rPr>
      </w:pPr>
      <w:r>
        <w:rPr>
          <w:rFonts w:ascii="Arial" w:hAnsi="Arial"/>
        </w:rPr>
        <w:tab/>
      </w:r>
      <w:r>
        <w:rPr>
          <w:rFonts w:ascii="Arial" w:hAnsi="Arial"/>
        </w:rPr>
        <w:tab/>
        <w:t>Lab Exams (</w:t>
      </w:r>
      <w:r w:rsidR="00673255">
        <w:rPr>
          <w:rFonts w:ascii="Arial" w:hAnsi="Arial"/>
        </w:rPr>
        <w:t>Jan. 31</w:t>
      </w:r>
      <w:r w:rsidR="00A40CD8">
        <w:rPr>
          <w:rFonts w:ascii="Arial" w:hAnsi="Arial"/>
        </w:rPr>
        <w:t>; Feb. 1</w:t>
      </w:r>
      <w:r w:rsidR="00673255">
        <w:rPr>
          <w:rFonts w:ascii="Arial" w:hAnsi="Arial"/>
        </w:rPr>
        <w:t>4</w:t>
      </w:r>
      <w:r w:rsidR="00A40CD8">
        <w:rPr>
          <w:rFonts w:ascii="Arial" w:hAnsi="Arial"/>
        </w:rPr>
        <w:t>; Mar 1</w:t>
      </w:r>
      <w:r w:rsidR="00673255">
        <w:rPr>
          <w:rFonts w:ascii="Arial" w:hAnsi="Arial"/>
        </w:rPr>
        <w:t>3</w:t>
      </w:r>
      <w:r w:rsidR="00A40CD8">
        <w:rPr>
          <w:rFonts w:ascii="Arial" w:hAnsi="Arial"/>
        </w:rPr>
        <w:t>; Apr. 2</w:t>
      </w:r>
      <w:r w:rsidR="00673255">
        <w:rPr>
          <w:rFonts w:ascii="Arial" w:hAnsi="Arial"/>
        </w:rPr>
        <w:t>4</w:t>
      </w:r>
      <w:bookmarkStart w:id="0" w:name="_GoBack"/>
      <w:bookmarkEnd w:id="0"/>
      <w:r>
        <w:rPr>
          <w:rFonts w:ascii="Arial" w:hAnsi="Arial"/>
        </w:rPr>
        <w:t>)</w:t>
      </w:r>
      <w:r>
        <w:rPr>
          <w:rFonts w:ascii="Arial" w:hAnsi="Arial"/>
        </w:rPr>
        <w:tab/>
      </w:r>
      <w:r>
        <w:rPr>
          <w:rFonts w:ascii="Arial" w:hAnsi="Arial"/>
        </w:rPr>
        <w:tab/>
      </w:r>
      <w:r>
        <w:rPr>
          <w:rFonts w:ascii="Arial" w:hAnsi="Arial"/>
        </w:rPr>
        <w:tab/>
        <w:t xml:space="preserve">  20%</w:t>
      </w:r>
    </w:p>
    <w:p w14:paraId="0F1B7103" w14:textId="77777777" w:rsidR="0094024B" w:rsidRDefault="0094024B" w:rsidP="0094024B">
      <w:pPr>
        <w:tabs>
          <w:tab w:val="left" w:pos="-1440"/>
        </w:tabs>
        <w:rPr>
          <w:rFonts w:ascii="Arial" w:hAnsi="Arial"/>
        </w:rPr>
      </w:pPr>
      <w:r>
        <w:rPr>
          <w:rFonts w:ascii="Arial" w:hAnsi="Arial"/>
        </w:rPr>
        <w:tab/>
      </w:r>
      <w:r>
        <w:rPr>
          <w:rFonts w:ascii="Arial" w:hAnsi="Arial"/>
        </w:rPr>
        <w:tab/>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100%</w:t>
      </w:r>
    </w:p>
    <w:p w14:paraId="2ACB4254" w14:textId="77777777" w:rsidR="0094024B" w:rsidRDefault="0094024B" w:rsidP="0094024B">
      <w:pPr>
        <w:rPr>
          <w:rFonts w:ascii="Arial" w:hAnsi="Arial"/>
        </w:rPr>
      </w:pPr>
    </w:p>
    <w:p w14:paraId="52BC683D" w14:textId="77777777" w:rsidR="0094024B" w:rsidRDefault="0094024B" w:rsidP="0094024B">
      <w:pPr>
        <w:ind w:left="720"/>
        <w:rPr>
          <w:rFonts w:ascii="Arial" w:hAnsi="Arial"/>
        </w:rPr>
      </w:pPr>
      <w:r>
        <w:rPr>
          <w:rFonts w:ascii="Arial" w:hAnsi="Arial"/>
        </w:rPr>
        <w:t>(Late work:  The student will lose 10% of the points for an assignment for each class period that it is late.  Unless previous arrangements have been made, no work will be accepted after 5:00 p.m. of the last day of classes.  Work is due at the beginning of class unless otherwise specified.)</w:t>
      </w:r>
    </w:p>
    <w:p w14:paraId="20F7C268" w14:textId="77777777" w:rsidR="0094024B" w:rsidRDefault="0094024B" w:rsidP="0094024B">
      <w:pPr>
        <w:rPr>
          <w:rFonts w:ascii="Arial" w:hAnsi="Arial"/>
        </w:rPr>
      </w:pPr>
    </w:p>
    <w:p w14:paraId="5BE9C5E1" w14:textId="77777777" w:rsidR="0094024B" w:rsidRDefault="0094024B" w:rsidP="0094024B">
      <w:pPr>
        <w:ind w:left="720"/>
        <w:rPr>
          <w:rFonts w:ascii="Arial" w:hAnsi="Arial"/>
        </w:rPr>
      </w:pPr>
      <w:r>
        <w:rPr>
          <w:rFonts w:ascii="Arial" w:hAnsi="Arial"/>
        </w:rPr>
        <w:t>Letter grades will be assigned based on your point totals with the following:</w:t>
      </w:r>
    </w:p>
    <w:p w14:paraId="32592820" w14:textId="77777777" w:rsidR="0094024B" w:rsidRDefault="0094024B" w:rsidP="0094024B">
      <w:pPr>
        <w:ind w:left="1440"/>
        <w:rPr>
          <w:rFonts w:ascii="Arial" w:hAnsi="Arial"/>
        </w:rPr>
      </w:pPr>
      <w:r>
        <w:rPr>
          <w:rFonts w:ascii="Arial" w:hAnsi="Arial"/>
        </w:rPr>
        <w:t>90% and above = A</w:t>
      </w:r>
    </w:p>
    <w:p w14:paraId="21650FDF" w14:textId="77777777" w:rsidR="0094024B" w:rsidRDefault="0094024B" w:rsidP="0094024B">
      <w:pPr>
        <w:ind w:left="1440"/>
        <w:rPr>
          <w:rFonts w:ascii="Arial" w:hAnsi="Arial"/>
        </w:rPr>
      </w:pPr>
      <w:r>
        <w:rPr>
          <w:rFonts w:ascii="Arial" w:hAnsi="Arial"/>
        </w:rPr>
        <w:t>89% - 80% = B</w:t>
      </w:r>
    </w:p>
    <w:p w14:paraId="3D1E92FD" w14:textId="77777777" w:rsidR="0094024B" w:rsidRDefault="0094024B" w:rsidP="0094024B">
      <w:pPr>
        <w:ind w:left="1440"/>
        <w:rPr>
          <w:rFonts w:ascii="Arial" w:hAnsi="Arial"/>
        </w:rPr>
      </w:pPr>
      <w:r>
        <w:rPr>
          <w:rFonts w:ascii="Arial" w:hAnsi="Arial"/>
        </w:rPr>
        <w:t>79% - 70% = C</w:t>
      </w:r>
    </w:p>
    <w:p w14:paraId="58F9B77F" w14:textId="77777777" w:rsidR="0094024B" w:rsidRDefault="0094024B" w:rsidP="0094024B">
      <w:pPr>
        <w:ind w:left="1440"/>
        <w:rPr>
          <w:rFonts w:ascii="Arial" w:hAnsi="Arial"/>
        </w:rPr>
      </w:pPr>
      <w:r>
        <w:rPr>
          <w:rFonts w:ascii="Arial" w:hAnsi="Arial"/>
        </w:rPr>
        <w:t>69% - 60% = D</w:t>
      </w:r>
    </w:p>
    <w:p w14:paraId="7F0156D4" w14:textId="77777777" w:rsidR="0094024B" w:rsidRDefault="0094024B" w:rsidP="0094024B">
      <w:pPr>
        <w:ind w:left="1440"/>
        <w:rPr>
          <w:rFonts w:ascii="Arial" w:hAnsi="Arial"/>
        </w:rPr>
      </w:pPr>
      <w:r>
        <w:rPr>
          <w:rFonts w:ascii="Arial" w:hAnsi="Arial"/>
        </w:rPr>
        <w:t>59% and below = F.</w:t>
      </w:r>
    </w:p>
    <w:p w14:paraId="716CFF18" w14:textId="77777777" w:rsidR="0094024B" w:rsidRDefault="0094024B" w:rsidP="0094024B">
      <w:pPr>
        <w:ind w:left="1440"/>
        <w:rPr>
          <w:rFonts w:ascii="Arial" w:hAnsi="Arial"/>
        </w:rPr>
      </w:pPr>
    </w:p>
    <w:p w14:paraId="2F6DBA72" w14:textId="539AD696" w:rsidR="004034FD" w:rsidRDefault="0094024B" w:rsidP="0094024B">
      <w:pPr>
        <w:rPr>
          <w:rFonts w:ascii="Arial" w:hAnsi="Arial"/>
        </w:rPr>
      </w:pPr>
      <w:r>
        <w:rPr>
          <w:rFonts w:ascii="Arial" w:hAnsi="Arial"/>
        </w:rPr>
        <w:t>The lower limit for one or more of the letter grade ranges may be lowered depending on the performance of the class.</w:t>
      </w:r>
    </w:p>
    <w:p w14:paraId="76271254" w14:textId="77777777" w:rsidR="0080440A" w:rsidRDefault="0080440A" w:rsidP="0094024B">
      <w:pPr>
        <w:rPr>
          <w:rFonts w:ascii="Arial" w:hAnsi="Arial"/>
        </w:rPr>
      </w:pPr>
    </w:p>
    <w:p w14:paraId="102126D6" w14:textId="77777777" w:rsidR="0058774A" w:rsidRDefault="0058774A" w:rsidP="00981AC6">
      <w:pPr>
        <w:rPr>
          <w:rFonts w:ascii="Arial" w:hAnsi="Arial"/>
        </w:rPr>
      </w:pPr>
      <w:r>
        <w:rPr>
          <w:rFonts w:ascii="Arial" w:hAnsi="Arial"/>
        </w:rPr>
        <w:t>The major exams will cover lecture notes.  The questions on an exam may be objective or discussion. The types of questions on the exams will include multiple choice, short answer, and essay.   If there is a change from the schedule above, notice of the date of major exams will be given at least one week in advance.</w:t>
      </w:r>
    </w:p>
    <w:p w14:paraId="62DBA4F9" w14:textId="77777777" w:rsidR="0058774A" w:rsidRDefault="0058774A" w:rsidP="0058774A">
      <w:pPr>
        <w:rPr>
          <w:rFonts w:ascii="Arial" w:hAnsi="Arial"/>
        </w:rPr>
      </w:pPr>
    </w:p>
    <w:p w14:paraId="1F54DE5E" w14:textId="76386E4D" w:rsidR="0058774A" w:rsidRDefault="0058774A" w:rsidP="0058774A">
      <w:pPr>
        <w:tabs>
          <w:tab w:val="left" w:pos="-1440"/>
        </w:tabs>
        <w:ind w:left="1440" w:hanging="1440"/>
        <w:rPr>
          <w:rFonts w:ascii="Arial" w:hAnsi="Arial"/>
        </w:rPr>
      </w:pPr>
      <w:r>
        <w:rPr>
          <w:rFonts w:ascii="Arial" w:hAnsi="Arial"/>
        </w:rPr>
        <w:lastRenderedPageBreak/>
        <w:tab/>
        <w:t xml:space="preserve">Periodic lecture quizzes will be given to encourage preparation.  </w:t>
      </w:r>
    </w:p>
    <w:p w14:paraId="15E383EF" w14:textId="77777777" w:rsidR="0058774A" w:rsidRDefault="0058774A" w:rsidP="0058774A">
      <w:pPr>
        <w:rPr>
          <w:rFonts w:ascii="Arial" w:hAnsi="Arial"/>
        </w:rPr>
      </w:pPr>
      <w:r>
        <w:rPr>
          <w:rFonts w:ascii="Arial" w:hAnsi="Arial"/>
        </w:rPr>
        <w:t xml:space="preserve"> </w:t>
      </w:r>
    </w:p>
    <w:p w14:paraId="54491BC0" w14:textId="77777777" w:rsidR="0058774A" w:rsidRDefault="0058774A" w:rsidP="0058774A">
      <w:pPr>
        <w:ind w:left="1440"/>
        <w:rPr>
          <w:rFonts w:ascii="Arial" w:hAnsi="Arial"/>
        </w:rPr>
      </w:pPr>
      <w:r>
        <w:rPr>
          <w:rFonts w:ascii="Arial" w:hAnsi="Arial"/>
        </w:rPr>
        <w:t>Special assignments and extra work will not be allowed as a substitute for performance on quizzes, assignments, or exams.</w:t>
      </w:r>
    </w:p>
    <w:p w14:paraId="6BA14902" w14:textId="1ED29815" w:rsidR="0093406D" w:rsidRDefault="0093406D" w:rsidP="0093406D">
      <w:pPr>
        <w:ind w:left="1440"/>
        <w:rPr>
          <w:rFonts w:ascii="Arial" w:hAnsi="Arial"/>
        </w:rPr>
      </w:pPr>
    </w:p>
    <w:p w14:paraId="257AB2D6" w14:textId="77777777" w:rsidR="00D805C5" w:rsidRDefault="00D805C5">
      <w:pPr>
        <w:rPr>
          <w:rFonts w:ascii="Arial" w:hAnsi="Arial"/>
        </w:rPr>
      </w:pPr>
    </w:p>
    <w:p w14:paraId="6F2B7ECD" w14:textId="77777777" w:rsidR="00D805C5" w:rsidRDefault="00686381">
      <w:pPr>
        <w:ind w:left="720"/>
        <w:rPr>
          <w:rFonts w:ascii="Arial" w:hAnsi="Arial"/>
        </w:rPr>
      </w:pPr>
      <w:r>
        <w:rPr>
          <w:rFonts w:ascii="Arial" w:hAnsi="Arial"/>
        </w:rPr>
        <w:t>Assistance available:</w:t>
      </w:r>
    </w:p>
    <w:p w14:paraId="72AC6E1D" w14:textId="77777777" w:rsidR="006D09C6" w:rsidRDefault="006D09C6" w:rsidP="006D09C6">
      <w:pPr>
        <w:ind w:left="1440"/>
        <w:rPr>
          <w:rFonts w:ascii="Arial" w:hAnsi="Arial"/>
        </w:rPr>
      </w:pPr>
      <w:r>
        <w:rPr>
          <w:rFonts w:ascii="Arial" w:hAnsi="Arial"/>
        </w:rPr>
        <w:t>Assistance is available from the instructor.  Also, check at th</w:t>
      </w:r>
      <w:r w:rsidR="0081173D">
        <w:rPr>
          <w:rFonts w:ascii="Arial" w:hAnsi="Arial"/>
        </w:rPr>
        <w:t xml:space="preserve">e BASC for tutoring </w:t>
      </w:r>
      <w:r>
        <w:rPr>
          <w:rFonts w:ascii="Arial" w:hAnsi="Arial"/>
        </w:rPr>
        <w:t>assistance.</w:t>
      </w:r>
    </w:p>
    <w:p w14:paraId="5C094140" w14:textId="77777777" w:rsidR="00D805C5" w:rsidRDefault="00D805C5">
      <w:pPr>
        <w:rPr>
          <w:rFonts w:ascii="Arial" w:hAnsi="Arial"/>
        </w:rPr>
      </w:pPr>
    </w:p>
    <w:p w14:paraId="6A1911AF" w14:textId="77777777" w:rsidR="00D805C5" w:rsidRDefault="00686381">
      <w:pPr>
        <w:ind w:left="720"/>
        <w:rPr>
          <w:rFonts w:ascii="Arial" w:hAnsi="Arial"/>
        </w:rPr>
      </w:pPr>
      <w:r>
        <w:rPr>
          <w:rFonts w:ascii="Arial" w:hAnsi="Arial"/>
        </w:rPr>
        <w:t>Expectations of the student:</w:t>
      </w:r>
    </w:p>
    <w:p w14:paraId="5EC853D1" w14:textId="77777777" w:rsidR="007D0D93" w:rsidRDefault="00686381">
      <w:pPr>
        <w:ind w:left="1440"/>
        <w:rPr>
          <w:rFonts w:ascii="Arial" w:hAnsi="Arial"/>
        </w:rPr>
      </w:pPr>
      <w:r>
        <w:rPr>
          <w:rFonts w:ascii="Arial" w:hAnsi="Arial"/>
        </w:rPr>
        <w:t>Students are expected to r</w:t>
      </w:r>
      <w:r w:rsidR="00354DEF">
        <w:rPr>
          <w:rFonts w:ascii="Arial" w:hAnsi="Arial"/>
        </w:rPr>
        <w:t>ead material before class</w:t>
      </w:r>
      <w:r>
        <w:rPr>
          <w:rFonts w:ascii="Arial" w:hAnsi="Arial"/>
        </w:rPr>
        <w:t>, be</w:t>
      </w:r>
      <w:r w:rsidR="00354DEF">
        <w:rPr>
          <w:rFonts w:ascii="Arial" w:hAnsi="Arial"/>
        </w:rPr>
        <w:t xml:space="preserve"> on time to all classes</w:t>
      </w:r>
      <w:r w:rsidR="0093406D">
        <w:rPr>
          <w:rFonts w:ascii="Arial" w:hAnsi="Arial"/>
        </w:rPr>
        <w:t xml:space="preserve"> and labs</w:t>
      </w:r>
      <w:r>
        <w:rPr>
          <w:rFonts w:ascii="Arial" w:hAnsi="Arial"/>
        </w:rPr>
        <w:t>, listen and</w:t>
      </w:r>
      <w:r w:rsidR="00354DEF">
        <w:rPr>
          <w:rFonts w:ascii="Arial" w:hAnsi="Arial"/>
        </w:rPr>
        <w:t xml:space="preserve"> take notes during class</w:t>
      </w:r>
      <w:r>
        <w:rPr>
          <w:rFonts w:ascii="Arial" w:hAnsi="Arial"/>
        </w:rPr>
        <w:t xml:space="preserve">, review notes </w:t>
      </w:r>
      <w:r w:rsidR="00354DEF">
        <w:rPr>
          <w:rFonts w:ascii="Arial" w:hAnsi="Arial"/>
        </w:rPr>
        <w:t>and material after class</w:t>
      </w:r>
      <w:r>
        <w:rPr>
          <w:rFonts w:ascii="Arial" w:hAnsi="Arial"/>
        </w:rPr>
        <w:t>, ask questions or get assistance as needed, be prepared for exams by reviewing notes and material to be covered by the exam, and submit assignments on time.  Students should ex</w:t>
      </w:r>
      <w:r w:rsidR="00354DEF">
        <w:rPr>
          <w:rFonts w:ascii="Arial" w:hAnsi="Arial"/>
        </w:rPr>
        <w:t>pect to devote at least 2</w:t>
      </w:r>
      <w:r w:rsidR="0073023A">
        <w:rPr>
          <w:rFonts w:ascii="Arial" w:hAnsi="Arial"/>
        </w:rPr>
        <w:t xml:space="preserve"> </w:t>
      </w:r>
      <w:r>
        <w:rPr>
          <w:rFonts w:ascii="Arial" w:hAnsi="Arial"/>
        </w:rPr>
        <w:t>hour</w:t>
      </w:r>
      <w:r w:rsidR="0073023A">
        <w:rPr>
          <w:rFonts w:ascii="Arial" w:hAnsi="Arial"/>
        </w:rPr>
        <w:t>s</w:t>
      </w:r>
      <w:r>
        <w:rPr>
          <w:rFonts w:ascii="Arial" w:hAnsi="Arial"/>
        </w:rPr>
        <w:t xml:space="preserve"> outside of c</w:t>
      </w:r>
      <w:r w:rsidR="0073023A">
        <w:rPr>
          <w:rFonts w:ascii="Arial" w:hAnsi="Arial"/>
        </w:rPr>
        <w:t>lass for every hour in class</w:t>
      </w:r>
      <w:r>
        <w:rPr>
          <w:rFonts w:ascii="Arial" w:hAnsi="Arial"/>
        </w:rPr>
        <w:t>.</w:t>
      </w:r>
    </w:p>
    <w:p w14:paraId="464472AF" w14:textId="77777777" w:rsidR="004034FD" w:rsidRDefault="004034FD">
      <w:pPr>
        <w:ind w:left="1440"/>
        <w:rPr>
          <w:rFonts w:ascii="Arial" w:hAnsi="Arial"/>
        </w:rPr>
      </w:pPr>
    </w:p>
    <w:p w14:paraId="4AF083C8" w14:textId="77777777" w:rsidR="00D805C5" w:rsidRDefault="00686381">
      <w:pPr>
        <w:ind w:left="1440"/>
        <w:rPr>
          <w:rFonts w:ascii="Arial" w:hAnsi="Arial"/>
        </w:rPr>
      </w:pPr>
      <w:r>
        <w:rPr>
          <w:rFonts w:ascii="Arial" w:hAnsi="Arial"/>
        </w:rPr>
        <w:t>Unless infor</w:t>
      </w:r>
      <w:r w:rsidR="004034FD">
        <w:rPr>
          <w:rFonts w:ascii="Arial" w:hAnsi="Arial"/>
        </w:rPr>
        <w:t xml:space="preserve">med otherwise lectures </w:t>
      </w:r>
      <w:r w:rsidR="0093406D">
        <w:rPr>
          <w:rFonts w:ascii="Arial" w:hAnsi="Arial"/>
        </w:rPr>
        <w:t xml:space="preserve">and labs </w:t>
      </w:r>
      <w:r>
        <w:rPr>
          <w:rFonts w:ascii="Arial" w:hAnsi="Arial"/>
        </w:rPr>
        <w:t>meet as long as the University is in session.</w:t>
      </w:r>
      <w:r w:rsidR="004034FD">
        <w:rPr>
          <w:rFonts w:ascii="Arial" w:hAnsi="Arial"/>
        </w:rPr>
        <w:t xml:space="preserve">  See the CU Web site for weather related announcements.</w:t>
      </w:r>
    </w:p>
    <w:p w14:paraId="07FC7231" w14:textId="77777777" w:rsidR="007231AC" w:rsidRDefault="007231AC">
      <w:pPr>
        <w:widowControl/>
        <w:rPr>
          <w:rFonts w:ascii="Arial" w:hAnsi="Arial"/>
        </w:rPr>
      </w:pPr>
    </w:p>
    <w:p w14:paraId="7AB56FCE" w14:textId="77777777" w:rsidR="00D805C5" w:rsidRDefault="00EE2B57" w:rsidP="00EE2B57">
      <w:pPr>
        <w:rPr>
          <w:rFonts w:ascii="Arial" w:hAnsi="Arial"/>
          <w:b/>
        </w:rPr>
      </w:pPr>
      <w:r>
        <w:rPr>
          <w:rFonts w:ascii="Arial" w:hAnsi="Arial"/>
          <w:b/>
        </w:rPr>
        <w:t>V.</w:t>
      </w:r>
      <w:r>
        <w:rPr>
          <w:rFonts w:ascii="Arial" w:hAnsi="Arial"/>
          <w:b/>
        </w:rPr>
        <w:tab/>
      </w:r>
      <w:r w:rsidR="00530C96">
        <w:rPr>
          <w:rFonts w:ascii="Arial" w:hAnsi="Arial"/>
          <w:b/>
        </w:rPr>
        <w:t>Attendance</w:t>
      </w:r>
    </w:p>
    <w:p w14:paraId="1D8F1FE8" w14:textId="77777777" w:rsidR="00D76330" w:rsidRPr="00D76330" w:rsidRDefault="00D76330" w:rsidP="00EE2B57">
      <w:pPr>
        <w:rPr>
          <w:rFonts w:ascii="Arial" w:hAnsi="Arial"/>
        </w:rPr>
      </w:pPr>
      <w:r>
        <w:rPr>
          <w:rFonts w:ascii="Arial" w:hAnsi="Arial"/>
          <w:b/>
        </w:rPr>
        <w:tab/>
      </w:r>
      <w:r w:rsidRPr="00D76330">
        <w:rPr>
          <w:rFonts w:ascii="Arial" w:hAnsi="Arial"/>
        </w:rPr>
        <w:t>See the student handbook for the full university policy.</w:t>
      </w:r>
    </w:p>
    <w:p w14:paraId="16C7DAAE" w14:textId="77777777" w:rsidR="00D76330" w:rsidRPr="00D820C0" w:rsidRDefault="00D76330" w:rsidP="00EE2B57">
      <w:pPr>
        <w:rPr>
          <w:rFonts w:ascii="Arial" w:hAnsi="Arial"/>
          <w:b/>
        </w:rPr>
      </w:pPr>
      <w:r>
        <w:rPr>
          <w:rFonts w:ascii="Arial" w:hAnsi="Arial"/>
          <w:b/>
        </w:rPr>
        <w:tab/>
      </w:r>
    </w:p>
    <w:p w14:paraId="0C1CFF0F" w14:textId="77777777" w:rsidR="00D805C5" w:rsidRDefault="00D45FBB" w:rsidP="00FD295F">
      <w:pPr>
        <w:ind w:left="720"/>
        <w:rPr>
          <w:rFonts w:ascii="Arial" w:hAnsi="Arial"/>
        </w:rPr>
      </w:pPr>
      <w:r>
        <w:rPr>
          <w:rFonts w:ascii="Arial" w:hAnsi="Arial"/>
        </w:rPr>
        <w:t>Students are expected to attend class and attendance will be recorded.  If you are late, it is your responsibility</w:t>
      </w:r>
      <w:r w:rsidR="00354898">
        <w:rPr>
          <w:rFonts w:ascii="Arial" w:hAnsi="Arial"/>
        </w:rPr>
        <w:t xml:space="preserve"> after class to request</w:t>
      </w:r>
      <w:r w:rsidR="003F3FFA">
        <w:rPr>
          <w:rFonts w:ascii="Arial" w:hAnsi="Arial"/>
        </w:rPr>
        <w:t xml:space="preserve"> the instructor</w:t>
      </w:r>
      <w:r>
        <w:rPr>
          <w:rFonts w:ascii="Arial" w:hAnsi="Arial"/>
        </w:rPr>
        <w:t xml:space="preserve"> to change your absence to tardy.</w:t>
      </w:r>
    </w:p>
    <w:p w14:paraId="4F719E9E" w14:textId="77777777" w:rsidR="00D45FBB" w:rsidRDefault="00D45FBB">
      <w:pPr>
        <w:rPr>
          <w:rFonts w:ascii="Arial" w:hAnsi="Arial"/>
        </w:rPr>
      </w:pPr>
    </w:p>
    <w:p w14:paraId="54DEE7C4" w14:textId="77777777" w:rsidR="009A1E00" w:rsidRDefault="00466EFA" w:rsidP="009A1E00">
      <w:pPr>
        <w:ind w:left="720"/>
        <w:rPr>
          <w:rFonts w:ascii="Arial" w:hAnsi="Arial"/>
        </w:rPr>
      </w:pPr>
      <w:r>
        <w:rPr>
          <w:rFonts w:ascii="Arial" w:hAnsi="Arial"/>
        </w:rPr>
        <w:t>A</w:t>
      </w:r>
      <w:r w:rsidR="00686381">
        <w:rPr>
          <w:rFonts w:ascii="Arial" w:hAnsi="Arial"/>
        </w:rPr>
        <w:t>bsences</w:t>
      </w:r>
      <w:r>
        <w:rPr>
          <w:rFonts w:ascii="Arial" w:hAnsi="Arial"/>
        </w:rPr>
        <w:t xml:space="preserve"> due to illness, unavoidable personal emergency, or participation in a university-sponsored event</w:t>
      </w:r>
      <w:r w:rsidR="00686381">
        <w:rPr>
          <w:rFonts w:ascii="Arial" w:hAnsi="Arial"/>
        </w:rPr>
        <w:t>:  You will be allowed to ma</w:t>
      </w:r>
      <w:r>
        <w:rPr>
          <w:rFonts w:ascii="Arial" w:hAnsi="Arial"/>
        </w:rPr>
        <w:t>ke-up all work</w:t>
      </w:r>
      <w:r w:rsidR="001C6EC5">
        <w:rPr>
          <w:rFonts w:ascii="Arial" w:hAnsi="Arial"/>
        </w:rPr>
        <w:t xml:space="preserve"> (see Appendix B</w:t>
      </w:r>
      <w:r w:rsidR="00EC607B">
        <w:rPr>
          <w:rFonts w:ascii="Arial" w:hAnsi="Arial"/>
        </w:rPr>
        <w:t>)</w:t>
      </w:r>
      <w:r>
        <w:rPr>
          <w:rFonts w:ascii="Arial" w:hAnsi="Arial"/>
        </w:rPr>
        <w:t xml:space="preserve">.  If </w:t>
      </w:r>
      <w:r w:rsidR="003C2353">
        <w:rPr>
          <w:rFonts w:ascii="Arial" w:hAnsi="Arial"/>
        </w:rPr>
        <w:t>an anticipated</w:t>
      </w:r>
      <w:r>
        <w:rPr>
          <w:rFonts w:ascii="Arial" w:hAnsi="Arial"/>
        </w:rPr>
        <w:t xml:space="preserve"> </w:t>
      </w:r>
      <w:r w:rsidR="00686381">
        <w:rPr>
          <w:rFonts w:ascii="Arial" w:hAnsi="Arial"/>
        </w:rPr>
        <w:t>absence occurs on a date that an assignment is due, then you need to turn in the assignmen</w:t>
      </w:r>
      <w:r>
        <w:rPr>
          <w:rFonts w:ascii="Arial" w:hAnsi="Arial"/>
        </w:rPr>
        <w:t xml:space="preserve">t before your absence.  These </w:t>
      </w:r>
      <w:r w:rsidR="00686381">
        <w:rPr>
          <w:rFonts w:ascii="Arial" w:hAnsi="Arial"/>
        </w:rPr>
        <w:t xml:space="preserve">absences </w:t>
      </w:r>
      <w:r>
        <w:rPr>
          <w:rFonts w:ascii="Arial" w:hAnsi="Arial"/>
        </w:rPr>
        <w:t xml:space="preserve">still </w:t>
      </w:r>
      <w:r w:rsidR="00686381">
        <w:rPr>
          <w:rFonts w:ascii="Arial" w:hAnsi="Arial"/>
        </w:rPr>
        <w:t>c</w:t>
      </w:r>
      <w:r>
        <w:rPr>
          <w:rFonts w:ascii="Arial" w:hAnsi="Arial"/>
        </w:rPr>
        <w:t>ount in determining your total absences</w:t>
      </w:r>
      <w:r w:rsidR="00686381">
        <w:rPr>
          <w:rFonts w:ascii="Arial" w:hAnsi="Arial"/>
        </w:rPr>
        <w:t>.</w:t>
      </w:r>
    </w:p>
    <w:p w14:paraId="066E3847" w14:textId="77777777" w:rsidR="009A1E00" w:rsidRDefault="009A1E00" w:rsidP="009A1E00">
      <w:pPr>
        <w:ind w:left="720"/>
        <w:rPr>
          <w:rFonts w:ascii="Arial" w:hAnsi="Arial"/>
        </w:rPr>
      </w:pPr>
    </w:p>
    <w:p w14:paraId="4D71A8C0" w14:textId="77777777" w:rsidR="00D805C5" w:rsidRDefault="00D45FBB" w:rsidP="009A1E00">
      <w:pPr>
        <w:ind w:left="720"/>
        <w:rPr>
          <w:rFonts w:ascii="Arial" w:hAnsi="Arial"/>
        </w:rPr>
      </w:pPr>
      <w:r>
        <w:rPr>
          <w:rFonts w:ascii="Arial" w:hAnsi="Arial"/>
        </w:rPr>
        <w:t xml:space="preserve">Other </w:t>
      </w:r>
      <w:r w:rsidR="00686381">
        <w:rPr>
          <w:rFonts w:ascii="Arial" w:hAnsi="Arial"/>
        </w:rPr>
        <w:t xml:space="preserve">absences:  </w:t>
      </w:r>
      <w:r>
        <w:rPr>
          <w:rFonts w:ascii="Arial" w:hAnsi="Arial"/>
        </w:rPr>
        <w:t>You will generally</w:t>
      </w:r>
      <w:r w:rsidR="00D17777">
        <w:rPr>
          <w:rFonts w:ascii="Arial" w:hAnsi="Arial"/>
        </w:rPr>
        <w:t xml:space="preserve"> not be able to make-up quizzes</w:t>
      </w:r>
      <w:r w:rsidR="006A1F4C">
        <w:rPr>
          <w:rFonts w:ascii="Arial" w:hAnsi="Arial"/>
        </w:rPr>
        <w:t xml:space="preserve"> (see </w:t>
      </w:r>
      <w:r w:rsidR="001C6EC5">
        <w:rPr>
          <w:rFonts w:ascii="Arial" w:hAnsi="Arial"/>
        </w:rPr>
        <w:t>Appendix B</w:t>
      </w:r>
      <w:r w:rsidR="00EC607B">
        <w:rPr>
          <w:rFonts w:ascii="Arial" w:hAnsi="Arial"/>
        </w:rPr>
        <w:t>)</w:t>
      </w:r>
      <w:r>
        <w:rPr>
          <w:rFonts w:ascii="Arial" w:hAnsi="Arial"/>
        </w:rPr>
        <w:t>.</w:t>
      </w:r>
    </w:p>
    <w:p w14:paraId="1C63A6FE" w14:textId="77777777" w:rsidR="00D805C5" w:rsidRDefault="00D805C5">
      <w:pPr>
        <w:ind w:left="1440"/>
        <w:rPr>
          <w:rFonts w:ascii="Arial" w:hAnsi="Arial"/>
        </w:rPr>
      </w:pPr>
    </w:p>
    <w:p w14:paraId="360A1E90" w14:textId="77777777" w:rsidR="00D805C5" w:rsidRDefault="00D45FBB" w:rsidP="00FD295F">
      <w:pPr>
        <w:ind w:left="720"/>
        <w:rPr>
          <w:rFonts w:ascii="Arial" w:hAnsi="Arial"/>
        </w:rPr>
      </w:pPr>
      <w:r>
        <w:rPr>
          <w:rFonts w:ascii="Arial" w:hAnsi="Arial"/>
        </w:rPr>
        <w:t xml:space="preserve">When you have been absent </w:t>
      </w:r>
      <w:r w:rsidR="00A12E77">
        <w:rPr>
          <w:rFonts w:ascii="Arial" w:hAnsi="Arial"/>
        </w:rPr>
        <w:t>4</w:t>
      </w:r>
      <w:r>
        <w:rPr>
          <w:rFonts w:ascii="Arial" w:hAnsi="Arial"/>
        </w:rPr>
        <w:t xml:space="preserve"> times, </w:t>
      </w:r>
      <w:r w:rsidRPr="00D45FBB">
        <w:rPr>
          <w:rFonts w:ascii="Arial" w:hAnsi="Arial"/>
          <w:b/>
        </w:rPr>
        <w:t>for any reason</w:t>
      </w:r>
      <w:r>
        <w:rPr>
          <w:rFonts w:ascii="Arial" w:hAnsi="Arial"/>
        </w:rPr>
        <w:t>, the Dean of Academic Support will be informed and you will receive a warning.  Other individuals who may be affected by your absences may also be apprised of your situation.</w:t>
      </w:r>
    </w:p>
    <w:p w14:paraId="3D434E4F" w14:textId="77777777" w:rsidR="00D45FBB" w:rsidRDefault="00D45FBB">
      <w:pPr>
        <w:rPr>
          <w:rFonts w:ascii="Arial" w:hAnsi="Arial"/>
        </w:rPr>
      </w:pPr>
    </w:p>
    <w:p w14:paraId="5A1FF7ED" w14:textId="77777777" w:rsidR="00D45FBB" w:rsidRDefault="005650FE" w:rsidP="00FD295F">
      <w:pPr>
        <w:ind w:left="720"/>
        <w:rPr>
          <w:rFonts w:ascii="Arial" w:hAnsi="Arial"/>
        </w:rPr>
      </w:pPr>
      <w:r>
        <w:rPr>
          <w:rFonts w:ascii="Arial" w:hAnsi="Arial"/>
        </w:rPr>
        <w:t>When you have be</w:t>
      </w:r>
      <w:r w:rsidR="00A12E77">
        <w:rPr>
          <w:rFonts w:ascii="Arial" w:hAnsi="Arial"/>
        </w:rPr>
        <w:t>en absent 8</w:t>
      </w:r>
      <w:r w:rsidR="00D45FBB">
        <w:rPr>
          <w:rFonts w:ascii="Arial" w:hAnsi="Arial"/>
        </w:rPr>
        <w:t xml:space="preserve"> times, </w:t>
      </w:r>
      <w:r w:rsidR="00D45FBB" w:rsidRPr="00D45FBB">
        <w:rPr>
          <w:rFonts w:ascii="Arial" w:hAnsi="Arial"/>
          <w:b/>
        </w:rPr>
        <w:t>for any reason</w:t>
      </w:r>
      <w:r w:rsidR="00D45FBB">
        <w:rPr>
          <w:rFonts w:ascii="Arial" w:hAnsi="Arial"/>
        </w:rPr>
        <w:t>, the Dean of Academic Support will be informed and the process to award a grade of WA will be initiated.</w:t>
      </w:r>
    </w:p>
    <w:p w14:paraId="17772707" w14:textId="77777777" w:rsidR="00D45FBB" w:rsidRDefault="00D45FBB">
      <w:pPr>
        <w:rPr>
          <w:rFonts w:ascii="Arial" w:hAnsi="Arial"/>
        </w:rPr>
      </w:pPr>
    </w:p>
    <w:p w14:paraId="5120E88C" w14:textId="77777777" w:rsidR="00D25CC6" w:rsidRDefault="00D25CC6" w:rsidP="00D25CC6">
      <w:pPr>
        <w:ind w:left="720"/>
        <w:rPr>
          <w:rFonts w:ascii="Arial" w:hAnsi="Arial"/>
        </w:rPr>
      </w:pPr>
      <w:r>
        <w:rPr>
          <w:rFonts w:ascii="Arial" w:hAnsi="Arial"/>
        </w:rPr>
        <w:t>The attendance policy also applies to the labs separately.  Since labs are once a week, 2 absences and 4 absences p</w:t>
      </w:r>
      <w:r w:rsidR="00A12E77">
        <w:rPr>
          <w:rFonts w:ascii="Arial" w:hAnsi="Arial"/>
        </w:rPr>
        <w:t>roduce the same results as 4 and 8</w:t>
      </w:r>
      <w:r>
        <w:rPr>
          <w:rFonts w:ascii="Arial" w:hAnsi="Arial"/>
        </w:rPr>
        <w:t xml:space="preserve"> absences above.</w:t>
      </w:r>
    </w:p>
    <w:p w14:paraId="768614C1" w14:textId="77777777" w:rsidR="00D25CC6" w:rsidRDefault="00D25CC6" w:rsidP="00D25CC6">
      <w:pPr>
        <w:rPr>
          <w:rFonts w:ascii="Arial" w:hAnsi="Arial"/>
        </w:rPr>
      </w:pPr>
    </w:p>
    <w:p w14:paraId="10D71E69" w14:textId="77777777" w:rsidR="00D45FBB" w:rsidRDefault="00D45FBB" w:rsidP="00FD295F">
      <w:pPr>
        <w:ind w:left="720"/>
        <w:rPr>
          <w:rFonts w:ascii="Arial" w:hAnsi="Arial"/>
        </w:rPr>
      </w:pPr>
      <w:r>
        <w:rPr>
          <w:rFonts w:ascii="Arial" w:hAnsi="Arial"/>
        </w:rPr>
        <w:t>Under extenuating circumstances, allowances in this policy may be made by the instructor</w:t>
      </w:r>
      <w:r w:rsidR="00FD295F">
        <w:rPr>
          <w:rFonts w:ascii="Arial" w:hAnsi="Arial"/>
        </w:rPr>
        <w:t xml:space="preserve"> in conference with the student</w:t>
      </w:r>
      <w:r>
        <w:rPr>
          <w:rFonts w:ascii="Arial" w:hAnsi="Arial"/>
        </w:rPr>
        <w:t>.</w:t>
      </w:r>
    </w:p>
    <w:p w14:paraId="27B66402" w14:textId="77777777" w:rsidR="0062778D" w:rsidRDefault="0062778D" w:rsidP="00FD295F">
      <w:pPr>
        <w:ind w:left="720"/>
        <w:rPr>
          <w:rFonts w:ascii="Arial" w:hAnsi="Arial"/>
        </w:rPr>
      </w:pPr>
    </w:p>
    <w:p w14:paraId="1B276D9B" w14:textId="77777777" w:rsidR="00EE2B57" w:rsidRDefault="00EE2B57" w:rsidP="00EE2B57">
      <w:pPr>
        <w:rPr>
          <w:rFonts w:ascii="Arial" w:hAnsi="Arial"/>
          <w:b/>
        </w:rPr>
      </w:pPr>
      <w:r>
        <w:rPr>
          <w:rFonts w:ascii="Arial" w:hAnsi="Arial"/>
          <w:b/>
        </w:rPr>
        <w:t>VI.</w:t>
      </w:r>
      <w:r>
        <w:rPr>
          <w:rFonts w:ascii="Arial" w:hAnsi="Arial"/>
          <w:b/>
        </w:rPr>
        <w:tab/>
        <w:t>Academic Integrity</w:t>
      </w:r>
    </w:p>
    <w:p w14:paraId="52A494B8" w14:textId="77777777" w:rsidR="0073023A" w:rsidRDefault="0073023A" w:rsidP="0073023A">
      <w:pPr>
        <w:ind w:left="720"/>
        <w:rPr>
          <w:rFonts w:ascii="Arial" w:hAnsi="Arial"/>
        </w:rPr>
      </w:pPr>
      <w:r>
        <w:rPr>
          <w:rFonts w:ascii="Arial" w:hAnsi="Arial"/>
          <w:b/>
        </w:rPr>
        <w:t>Academic integrity is expected from all students and the instructor.  Cheating or plagiarism will not be tolerated and will result in a 0 for the exam or assignment.</w:t>
      </w:r>
      <w:r>
        <w:rPr>
          <w:rFonts w:ascii="Arial" w:hAnsi="Arial"/>
        </w:rPr>
        <w:t xml:space="preserve">  A second occurrence may result in a course grade of </w:t>
      </w:r>
      <w:r w:rsidR="00D17777">
        <w:rPr>
          <w:rFonts w:ascii="Arial" w:hAnsi="Arial"/>
        </w:rPr>
        <w:t>F.  See the CU catalog page 38 in the 2017-2019</w:t>
      </w:r>
      <w:r w:rsidR="00EE2B57">
        <w:rPr>
          <w:rFonts w:ascii="Arial" w:hAnsi="Arial"/>
        </w:rPr>
        <w:t xml:space="preserve"> edition</w:t>
      </w:r>
      <w:r w:rsidR="00D76330">
        <w:rPr>
          <w:rFonts w:ascii="Arial" w:hAnsi="Arial"/>
        </w:rPr>
        <w:t xml:space="preserve"> or the student handbook</w:t>
      </w:r>
      <w:r>
        <w:rPr>
          <w:rFonts w:ascii="Arial" w:hAnsi="Arial"/>
        </w:rPr>
        <w:t>.</w:t>
      </w:r>
      <w:r w:rsidR="00091BDB">
        <w:rPr>
          <w:rFonts w:ascii="Arial" w:hAnsi="Arial"/>
        </w:rPr>
        <w:t xml:space="preserve">  Also see the Division of Natural Science Academic Integrity Policy.</w:t>
      </w:r>
    </w:p>
    <w:p w14:paraId="0EEA46A4" w14:textId="77777777" w:rsidR="00530020" w:rsidRDefault="00530020" w:rsidP="0073023A">
      <w:pPr>
        <w:ind w:left="720"/>
        <w:rPr>
          <w:rFonts w:ascii="Arial" w:hAnsi="Arial"/>
        </w:rPr>
      </w:pPr>
    </w:p>
    <w:p w14:paraId="4CA4B55A" w14:textId="77777777" w:rsidR="0073023A" w:rsidRPr="00EE2B57" w:rsidRDefault="00EE2B57" w:rsidP="0073023A">
      <w:pPr>
        <w:rPr>
          <w:rFonts w:ascii="Arial" w:hAnsi="Arial"/>
          <w:b/>
        </w:rPr>
      </w:pPr>
      <w:r w:rsidRPr="00EE2B57">
        <w:rPr>
          <w:rFonts w:ascii="Arial" w:hAnsi="Arial"/>
          <w:b/>
        </w:rPr>
        <w:t>VII.</w:t>
      </w:r>
      <w:r w:rsidRPr="00EE2B57">
        <w:rPr>
          <w:rFonts w:ascii="Arial" w:hAnsi="Arial"/>
          <w:b/>
        </w:rPr>
        <w:tab/>
        <w:t>Title IX Information</w:t>
      </w:r>
    </w:p>
    <w:p w14:paraId="65CE2B3D" w14:textId="77777777" w:rsidR="00EE2B57" w:rsidRPr="00EE2B57" w:rsidRDefault="00EE2B57" w:rsidP="00EE2B57">
      <w:pPr>
        <w:rPr>
          <w:rFonts w:ascii="Arial" w:hAnsi="Arial"/>
        </w:rPr>
      </w:pPr>
      <w:r>
        <w:rPr>
          <w:rFonts w:ascii="Arial" w:hAnsi="Arial"/>
        </w:rPr>
        <w:tab/>
        <w:t>“</w:t>
      </w:r>
      <w:r w:rsidRPr="00EE2B57">
        <w:rPr>
          <w:rFonts w:ascii="Arial" w:hAnsi="Arial"/>
        </w:rPr>
        <w:t>Campbellsville University and its faculty are committed to assuring a safe and</w:t>
      </w:r>
    </w:p>
    <w:p w14:paraId="315DB26E" w14:textId="77777777" w:rsidR="00EE2B57" w:rsidRDefault="00EE2B57" w:rsidP="00EE2B57">
      <w:pPr>
        <w:ind w:left="720"/>
        <w:rPr>
          <w:rFonts w:ascii="Arial" w:hAnsi="Arial"/>
        </w:rPr>
      </w:pPr>
      <w:r w:rsidRPr="00EE2B57">
        <w:rPr>
          <w:rFonts w:ascii="Arial" w:hAnsi="Arial"/>
        </w:rPr>
        <w:t>productive educational environment for all students. In order to meet this commitment</w:t>
      </w:r>
      <w:r>
        <w:rPr>
          <w:rFonts w:ascii="Arial" w:hAnsi="Arial"/>
        </w:rPr>
        <w:t xml:space="preserve"> </w:t>
      </w:r>
      <w:r w:rsidRPr="00EE2B57">
        <w:rPr>
          <w:rFonts w:ascii="Arial" w:hAnsi="Arial"/>
        </w:rPr>
        <w:t>and to comply with Title IX of the Education Amendments of 1972 and guidance from</w:t>
      </w:r>
      <w:r>
        <w:rPr>
          <w:rFonts w:ascii="Arial" w:hAnsi="Arial"/>
        </w:rPr>
        <w:t xml:space="preserve"> </w:t>
      </w:r>
      <w:r w:rsidRPr="00EE2B57">
        <w:rPr>
          <w:rFonts w:ascii="Arial" w:hAnsi="Arial"/>
        </w:rPr>
        <w:t>the Office for Civil Rights, the University requires all responsible employees, which</w:t>
      </w:r>
      <w:r>
        <w:rPr>
          <w:rFonts w:ascii="Arial" w:hAnsi="Arial"/>
        </w:rPr>
        <w:t xml:space="preserve"> </w:t>
      </w:r>
      <w:r w:rsidRPr="00EE2B57">
        <w:rPr>
          <w:rFonts w:ascii="Arial" w:hAnsi="Arial"/>
        </w:rPr>
        <w:t>includes faculty members, to report incidents of sexual misconduct shared by students</w:t>
      </w:r>
      <w:r>
        <w:rPr>
          <w:rFonts w:ascii="Arial" w:hAnsi="Arial"/>
        </w:rPr>
        <w:t xml:space="preserve"> </w:t>
      </w:r>
      <w:r w:rsidRPr="00EE2B57">
        <w:rPr>
          <w:rFonts w:ascii="Arial" w:hAnsi="Arial"/>
        </w:rPr>
        <w:t>to the University's Title IX Coordinator.</w:t>
      </w:r>
    </w:p>
    <w:p w14:paraId="7292F5AF" w14:textId="77777777" w:rsidR="00AD0039" w:rsidRPr="00EE2B57" w:rsidRDefault="00AD0039" w:rsidP="00EE2B57">
      <w:pPr>
        <w:ind w:left="720"/>
        <w:rPr>
          <w:rFonts w:ascii="Arial" w:hAnsi="Arial"/>
        </w:rPr>
      </w:pPr>
    </w:p>
    <w:p w14:paraId="0AE81E9B" w14:textId="77777777" w:rsidR="00EE2B57" w:rsidRPr="00EE2B57" w:rsidRDefault="00EE2B57" w:rsidP="00EE2B57">
      <w:pPr>
        <w:ind w:firstLine="720"/>
        <w:rPr>
          <w:rFonts w:ascii="Arial" w:hAnsi="Arial"/>
        </w:rPr>
      </w:pPr>
      <w:r w:rsidRPr="00EE2B57">
        <w:rPr>
          <w:rFonts w:ascii="Arial" w:hAnsi="Arial"/>
        </w:rPr>
        <w:t>Title IX Coordinator:</w:t>
      </w:r>
    </w:p>
    <w:p w14:paraId="05EAE6AC" w14:textId="77777777" w:rsidR="00EE2B57" w:rsidRPr="00EE2B57" w:rsidRDefault="00EE2B57" w:rsidP="00EE2B57">
      <w:pPr>
        <w:ind w:firstLine="720"/>
        <w:rPr>
          <w:rFonts w:ascii="Arial" w:hAnsi="Arial"/>
        </w:rPr>
      </w:pPr>
      <w:r w:rsidRPr="00EE2B57">
        <w:rPr>
          <w:rFonts w:ascii="Arial" w:hAnsi="Arial"/>
        </w:rPr>
        <w:t>Terry VanMeter</w:t>
      </w:r>
    </w:p>
    <w:p w14:paraId="1F9FF71B" w14:textId="77777777" w:rsidR="00EE2B57" w:rsidRPr="00EE2B57" w:rsidRDefault="00EE2B57" w:rsidP="00EE2B57">
      <w:pPr>
        <w:ind w:firstLine="720"/>
        <w:rPr>
          <w:rFonts w:ascii="Arial" w:hAnsi="Arial"/>
        </w:rPr>
      </w:pPr>
      <w:r w:rsidRPr="00EE2B57">
        <w:rPr>
          <w:rFonts w:ascii="Arial" w:hAnsi="Arial"/>
        </w:rPr>
        <w:t>1 University Drive</w:t>
      </w:r>
    </w:p>
    <w:p w14:paraId="56D77723" w14:textId="77777777" w:rsidR="00EE2B57" w:rsidRPr="00EE2B57" w:rsidRDefault="00EE2B57" w:rsidP="00EE2B57">
      <w:pPr>
        <w:ind w:firstLine="720"/>
        <w:rPr>
          <w:rFonts w:ascii="Arial" w:hAnsi="Arial"/>
        </w:rPr>
      </w:pPr>
      <w:r w:rsidRPr="00EE2B57">
        <w:rPr>
          <w:rFonts w:ascii="Arial" w:hAnsi="Arial"/>
        </w:rPr>
        <w:t>UPO Box 944</w:t>
      </w:r>
    </w:p>
    <w:p w14:paraId="230259A0" w14:textId="77777777" w:rsidR="00EE2B57" w:rsidRPr="00EE2B57" w:rsidRDefault="00EE2B57" w:rsidP="00EE2B57">
      <w:pPr>
        <w:ind w:firstLine="720"/>
        <w:rPr>
          <w:rFonts w:ascii="Arial" w:hAnsi="Arial"/>
        </w:rPr>
      </w:pPr>
      <w:r w:rsidRPr="00EE2B57">
        <w:rPr>
          <w:rFonts w:ascii="Arial" w:hAnsi="Arial"/>
        </w:rPr>
        <w:t>Administration Office 8A</w:t>
      </w:r>
    </w:p>
    <w:p w14:paraId="2C3515C9" w14:textId="77777777" w:rsidR="00EE2B57" w:rsidRPr="00EE2B57" w:rsidRDefault="00EE2B57" w:rsidP="00EE2B57">
      <w:pPr>
        <w:ind w:firstLine="720"/>
        <w:rPr>
          <w:rFonts w:ascii="Arial" w:hAnsi="Arial"/>
        </w:rPr>
      </w:pPr>
      <w:r w:rsidRPr="00EE2B57">
        <w:rPr>
          <w:rFonts w:ascii="Arial" w:hAnsi="Arial"/>
        </w:rPr>
        <w:t>Phone – 270-789-5016</w:t>
      </w:r>
    </w:p>
    <w:p w14:paraId="0B917E83" w14:textId="77777777" w:rsidR="00EE2B57" w:rsidRDefault="00EE2B57" w:rsidP="00EE2B57">
      <w:pPr>
        <w:ind w:firstLine="720"/>
        <w:rPr>
          <w:rFonts w:ascii="Arial" w:hAnsi="Arial"/>
        </w:rPr>
      </w:pPr>
      <w:r w:rsidRPr="00EE2B57">
        <w:rPr>
          <w:rFonts w:ascii="Arial" w:hAnsi="Arial"/>
        </w:rPr>
        <w:t xml:space="preserve">Email – </w:t>
      </w:r>
      <w:hyperlink r:id="rId9" w:history="1">
        <w:r w:rsidRPr="007621D7">
          <w:rPr>
            <w:rStyle w:val="Hyperlink"/>
            <w:rFonts w:ascii="Arial" w:hAnsi="Arial"/>
          </w:rPr>
          <w:t>twvanmeter@campbellsville.edu</w:t>
        </w:r>
      </w:hyperlink>
    </w:p>
    <w:p w14:paraId="67AF2DCC" w14:textId="77777777" w:rsidR="00EE2B57" w:rsidRPr="00EE2B57" w:rsidRDefault="00EE2B57" w:rsidP="00EE2B57">
      <w:pPr>
        <w:ind w:firstLine="720"/>
        <w:rPr>
          <w:rFonts w:ascii="Arial" w:hAnsi="Arial"/>
        </w:rPr>
      </w:pPr>
    </w:p>
    <w:p w14:paraId="467CCC84" w14:textId="77777777" w:rsidR="00EE2B57" w:rsidRPr="00EE2B57" w:rsidRDefault="00EE2B57" w:rsidP="00EE2B57">
      <w:pPr>
        <w:ind w:firstLine="720"/>
        <w:rPr>
          <w:rFonts w:ascii="Arial" w:hAnsi="Arial"/>
        </w:rPr>
      </w:pPr>
      <w:r w:rsidRPr="00EE2B57">
        <w:rPr>
          <w:rFonts w:ascii="Arial" w:hAnsi="Arial"/>
        </w:rPr>
        <w:t>Information regarding the reporting of sexual violence and the resources that are</w:t>
      </w:r>
    </w:p>
    <w:p w14:paraId="3CBEC2E3" w14:textId="77777777" w:rsidR="00EE2B57" w:rsidRDefault="00EE2B57" w:rsidP="00EE2B57">
      <w:pPr>
        <w:ind w:left="720"/>
        <w:rPr>
          <w:rFonts w:ascii="Arial" w:hAnsi="Arial"/>
        </w:rPr>
      </w:pPr>
      <w:r w:rsidRPr="00EE2B57">
        <w:rPr>
          <w:rFonts w:ascii="Arial" w:hAnsi="Arial"/>
        </w:rPr>
        <w:t xml:space="preserve">available to victims of sexual violence is set forth at: </w:t>
      </w:r>
      <w:hyperlink r:id="rId10" w:history="1">
        <w:r w:rsidRPr="007621D7">
          <w:rPr>
            <w:rStyle w:val="Hyperlink"/>
            <w:rFonts w:ascii="Arial" w:hAnsi="Arial"/>
          </w:rPr>
          <w:t>www.campbellsville.edu/titleIX</w:t>
        </w:r>
      </w:hyperlink>
      <w:r>
        <w:rPr>
          <w:rFonts w:ascii="Arial" w:hAnsi="Arial"/>
        </w:rPr>
        <w:t>.”</w:t>
      </w:r>
    </w:p>
    <w:p w14:paraId="7D475D9F" w14:textId="77777777" w:rsidR="00530020" w:rsidRDefault="00530020" w:rsidP="00530C96">
      <w:pPr>
        <w:rPr>
          <w:rFonts w:ascii="Arial" w:hAnsi="Arial"/>
        </w:rPr>
      </w:pPr>
    </w:p>
    <w:p w14:paraId="35DF90D4" w14:textId="77777777" w:rsidR="0073023A" w:rsidRDefault="0073023A" w:rsidP="0073023A">
      <w:pPr>
        <w:rPr>
          <w:rFonts w:ascii="Arial" w:hAnsi="Arial"/>
          <w:b/>
          <w:bCs/>
        </w:rPr>
      </w:pPr>
      <w:r>
        <w:rPr>
          <w:rFonts w:ascii="Arial" w:hAnsi="Arial"/>
          <w:b/>
          <w:bCs/>
        </w:rPr>
        <w:t>V</w:t>
      </w:r>
      <w:r w:rsidR="004034FD">
        <w:rPr>
          <w:rFonts w:ascii="Arial" w:hAnsi="Arial"/>
          <w:b/>
          <w:bCs/>
        </w:rPr>
        <w:t>III</w:t>
      </w:r>
      <w:r>
        <w:rPr>
          <w:rFonts w:ascii="Arial" w:hAnsi="Arial"/>
          <w:b/>
          <w:bCs/>
        </w:rPr>
        <w:t>.</w:t>
      </w:r>
      <w:r>
        <w:rPr>
          <w:rFonts w:ascii="Arial" w:hAnsi="Arial"/>
          <w:b/>
          <w:bCs/>
        </w:rPr>
        <w:tab/>
        <w:t>Stu</w:t>
      </w:r>
      <w:r w:rsidR="00530C96">
        <w:rPr>
          <w:rFonts w:ascii="Arial" w:hAnsi="Arial"/>
          <w:b/>
          <w:bCs/>
        </w:rPr>
        <w:t>dents with learning differences</w:t>
      </w:r>
    </w:p>
    <w:p w14:paraId="5CC3D66D" w14:textId="77777777" w:rsidR="00F50DCD" w:rsidRDefault="00D820C0" w:rsidP="00D820C0">
      <w:pPr>
        <w:widowControl/>
        <w:ind w:left="720"/>
        <w:rPr>
          <w:rFonts w:ascii="Arial" w:hAnsi="Arial"/>
        </w:rPr>
      </w:pPr>
      <w:r>
        <w:rPr>
          <w:rFonts w:ascii="Arial" w:hAnsi="Arial"/>
        </w:rPr>
        <w:t>“</w:t>
      </w:r>
      <w:r w:rsidRPr="00D820C0">
        <w:rPr>
          <w:rFonts w:ascii="Arial" w:hAnsi="Arial"/>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270-789-5450 to inquire about services.</w:t>
      </w:r>
      <w:r>
        <w:rPr>
          <w:rFonts w:ascii="Arial" w:hAnsi="Arial"/>
        </w:rPr>
        <w:t>”</w:t>
      </w:r>
    </w:p>
    <w:p w14:paraId="60060364" w14:textId="77777777" w:rsidR="00530020" w:rsidRDefault="00530020">
      <w:pPr>
        <w:rPr>
          <w:rFonts w:ascii="Arial" w:hAnsi="Arial"/>
        </w:rPr>
      </w:pPr>
    </w:p>
    <w:p w14:paraId="61BCED77" w14:textId="77777777" w:rsidR="00D805C5" w:rsidRDefault="004034FD">
      <w:pPr>
        <w:rPr>
          <w:rFonts w:ascii="Arial" w:hAnsi="Arial"/>
        </w:rPr>
      </w:pPr>
      <w:r>
        <w:rPr>
          <w:rFonts w:ascii="Arial" w:hAnsi="Arial"/>
          <w:b/>
        </w:rPr>
        <w:lastRenderedPageBreak/>
        <w:t>IX</w:t>
      </w:r>
      <w:r w:rsidR="00530C96">
        <w:rPr>
          <w:rFonts w:ascii="Arial" w:hAnsi="Arial"/>
          <w:b/>
        </w:rPr>
        <w:t>.</w:t>
      </w:r>
      <w:r w:rsidR="00530C96">
        <w:rPr>
          <w:rFonts w:ascii="Arial" w:hAnsi="Arial"/>
          <w:b/>
        </w:rPr>
        <w:tab/>
        <w:t>Bibliography</w:t>
      </w:r>
    </w:p>
    <w:p w14:paraId="27EEDBC7" w14:textId="77777777" w:rsidR="00D805C5" w:rsidRDefault="00686381">
      <w:pPr>
        <w:ind w:left="720"/>
        <w:rPr>
          <w:rFonts w:ascii="Arial" w:hAnsi="Arial"/>
        </w:rPr>
      </w:pPr>
      <w:r>
        <w:rPr>
          <w:rFonts w:ascii="Arial" w:hAnsi="Arial"/>
        </w:rPr>
        <w:t>Sources for further study may be found listed in the Web site for the textbook.</w:t>
      </w:r>
    </w:p>
    <w:p w14:paraId="11722A34" w14:textId="77777777" w:rsidR="00D805C5" w:rsidRDefault="00D805C5">
      <w:pPr>
        <w:rPr>
          <w:rFonts w:ascii="Arial" w:hAnsi="Arial"/>
        </w:rPr>
      </w:pPr>
    </w:p>
    <w:p w14:paraId="63C9B640" w14:textId="77777777" w:rsidR="00D805C5" w:rsidRDefault="00686381">
      <w:pPr>
        <w:rPr>
          <w:rFonts w:ascii="Arial" w:hAnsi="Arial"/>
          <w:b/>
        </w:rPr>
      </w:pPr>
      <w:r>
        <w:rPr>
          <w:rFonts w:ascii="Arial" w:hAnsi="Arial"/>
          <w:b/>
        </w:rPr>
        <w:t>NOTE:</w:t>
      </w:r>
      <w:r>
        <w:rPr>
          <w:rFonts w:ascii="Arial" w:hAnsi="Arial"/>
          <w:b/>
        </w:rPr>
        <w:tab/>
        <w:t xml:space="preserve">THE PROFESSOR RESERVES THE RIGHT TO CHANGE ANYTHING </w:t>
      </w:r>
      <w:r>
        <w:rPr>
          <w:rFonts w:ascii="Arial" w:hAnsi="Arial"/>
          <w:b/>
        </w:rPr>
        <w:tab/>
      </w:r>
      <w:r>
        <w:rPr>
          <w:rFonts w:ascii="Arial" w:hAnsi="Arial"/>
          <w:b/>
        </w:rPr>
        <w:tab/>
        <w:t>ON THIS SYLLABUS EXCLUDING THE GRADING SYSTEM.</w:t>
      </w:r>
    </w:p>
    <w:p w14:paraId="4C619947" w14:textId="77777777" w:rsidR="006A1F4C" w:rsidRDefault="006A1F4C">
      <w:pPr>
        <w:widowControl/>
        <w:rPr>
          <w:rFonts w:ascii="Arial" w:hAnsi="Arial"/>
          <w:b/>
        </w:rPr>
      </w:pPr>
      <w:r>
        <w:rPr>
          <w:rFonts w:ascii="Arial" w:hAnsi="Arial"/>
          <w:b/>
        </w:rPr>
        <w:br w:type="page"/>
      </w:r>
    </w:p>
    <w:p w14:paraId="57422570" w14:textId="77777777" w:rsidR="006A1F4C" w:rsidRDefault="006A1F4C" w:rsidP="006A1F4C">
      <w:pPr>
        <w:jc w:val="center"/>
        <w:rPr>
          <w:rFonts w:ascii="Arial" w:hAnsi="Arial"/>
          <w:b/>
        </w:rPr>
      </w:pPr>
      <w:r>
        <w:rPr>
          <w:rFonts w:ascii="Arial" w:hAnsi="Arial"/>
          <w:b/>
        </w:rPr>
        <w:lastRenderedPageBreak/>
        <w:t>APPENDIX A</w:t>
      </w:r>
    </w:p>
    <w:p w14:paraId="1FA32211" w14:textId="77777777" w:rsidR="006A1F4C" w:rsidRDefault="006A1F4C" w:rsidP="006A1F4C">
      <w:pPr>
        <w:jc w:val="center"/>
        <w:rPr>
          <w:rFonts w:ascii="Arial" w:hAnsi="Arial"/>
          <w:b/>
        </w:rPr>
      </w:pPr>
      <w:r>
        <w:rPr>
          <w:rFonts w:ascii="Arial" w:hAnsi="Arial"/>
          <w:b/>
        </w:rPr>
        <w:t>LAB SCHEDULE</w:t>
      </w:r>
    </w:p>
    <w:p w14:paraId="505E9AA0" w14:textId="77777777" w:rsidR="006A1F4C" w:rsidRDefault="006A1F4C" w:rsidP="006A1F4C">
      <w:pPr>
        <w:jc w:val="center"/>
        <w:rPr>
          <w:rFonts w:ascii="Arial" w:hAnsi="Arial"/>
        </w:rPr>
      </w:pPr>
      <w:r>
        <w:rPr>
          <w:rFonts w:ascii="Arial" w:hAnsi="Arial"/>
        </w:rPr>
        <w:t>(tentative)</w:t>
      </w:r>
    </w:p>
    <w:p w14:paraId="585ECBA8" w14:textId="77777777" w:rsidR="006A1F4C" w:rsidRDefault="006A1F4C" w:rsidP="006A1F4C">
      <w:pPr>
        <w:jc w:val="center"/>
        <w:rPr>
          <w:rFonts w:ascii="Arial" w:hAnsi="Arial"/>
        </w:rPr>
      </w:pPr>
    </w:p>
    <w:p w14:paraId="47B7DC93" w14:textId="77777777" w:rsidR="006A1F4C" w:rsidRDefault="006A1F4C" w:rsidP="006A1F4C">
      <w:pPr>
        <w:rPr>
          <w:rFonts w:ascii="Arial" w:hAnsi="Arial"/>
        </w:rPr>
      </w:pPr>
      <w:r>
        <w:rPr>
          <w:rFonts w:ascii="Arial" w:hAnsi="Arial"/>
        </w:rPr>
        <w:t>WEEK</w:t>
      </w:r>
      <w:r>
        <w:rPr>
          <w:rFonts w:ascii="Arial" w:hAnsi="Arial"/>
        </w:rPr>
        <w:tab/>
      </w:r>
      <w:r>
        <w:rPr>
          <w:rFonts w:ascii="Arial" w:hAnsi="Arial"/>
        </w:rPr>
        <w:tab/>
        <w:t>DATES</w:t>
      </w:r>
      <w:r>
        <w:rPr>
          <w:rFonts w:ascii="Arial" w:hAnsi="Arial"/>
        </w:rPr>
        <w:tab/>
      </w:r>
      <w:r>
        <w:rPr>
          <w:rFonts w:ascii="Arial" w:hAnsi="Arial"/>
        </w:rPr>
        <w:tab/>
      </w:r>
      <w:r>
        <w:rPr>
          <w:rFonts w:ascii="Arial" w:hAnsi="Arial"/>
        </w:rPr>
        <w:tab/>
      </w:r>
      <w:r>
        <w:rPr>
          <w:rFonts w:ascii="Arial" w:hAnsi="Arial"/>
        </w:rPr>
        <w:tab/>
        <w:t>EXERCISES</w:t>
      </w:r>
    </w:p>
    <w:tbl>
      <w:tblPr>
        <w:tblStyle w:val="TableGrid"/>
        <w:tblW w:w="0" w:type="auto"/>
        <w:tblLook w:val="04A0" w:firstRow="1" w:lastRow="0" w:firstColumn="1" w:lastColumn="0" w:noHBand="0" w:noVBand="1"/>
      </w:tblPr>
      <w:tblGrid>
        <w:gridCol w:w="715"/>
        <w:gridCol w:w="2340"/>
        <w:gridCol w:w="6295"/>
      </w:tblGrid>
      <w:tr w:rsidR="006A1F4C" w14:paraId="0569191C" w14:textId="77777777" w:rsidTr="006B0448">
        <w:tc>
          <w:tcPr>
            <w:tcW w:w="715" w:type="dxa"/>
          </w:tcPr>
          <w:p w14:paraId="7395C67F" w14:textId="77777777" w:rsidR="006A1F4C" w:rsidRDefault="006A1F4C" w:rsidP="006B0448">
            <w:pPr>
              <w:rPr>
                <w:rFonts w:ascii="Arial" w:hAnsi="Arial"/>
              </w:rPr>
            </w:pPr>
            <w:r>
              <w:rPr>
                <w:rFonts w:ascii="Arial" w:hAnsi="Arial"/>
              </w:rPr>
              <w:t>1</w:t>
            </w:r>
          </w:p>
        </w:tc>
        <w:tc>
          <w:tcPr>
            <w:tcW w:w="2340" w:type="dxa"/>
          </w:tcPr>
          <w:p w14:paraId="53ECE0D5" w14:textId="56F7D7A9" w:rsidR="006A1F4C" w:rsidRDefault="00442C1E" w:rsidP="006B0448">
            <w:pPr>
              <w:rPr>
                <w:rFonts w:ascii="Arial" w:hAnsi="Arial"/>
              </w:rPr>
            </w:pPr>
            <w:r>
              <w:rPr>
                <w:rFonts w:ascii="Arial" w:hAnsi="Arial"/>
              </w:rPr>
              <w:t xml:space="preserve">Jan. </w:t>
            </w:r>
            <w:r w:rsidR="0094024B">
              <w:rPr>
                <w:rFonts w:ascii="Arial" w:hAnsi="Arial"/>
              </w:rPr>
              <w:t>1</w:t>
            </w:r>
            <w:r w:rsidR="006714E9">
              <w:rPr>
                <w:rFonts w:ascii="Arial" w:hAnsi="Arial"/>
              </w:rPr>
              <w:t>7-18</w:t>
            </w:r>
          </w:p>
        </w:tc>
        <w:tc>
          <w:tcPr>
            <w:tcW w:w="6295" w:type="dxa"/>
          </w:tcPr>
          <w:p w14:paraId="417A3E65" w14:textId="77777777" w:rsidR="006A1F4C" w:rsidRDefault="001C6EC5" w:rsidP="006B0448">
            <w:pPr>
              <w:rPr>
                <w:rFonts w:ascii="Arial" w:hAnsi="Arial"/>
              </w:rPr>
            </w:pPr>
            <w:r>
              <w:rPr>
                <w:rFonts w:ascii="Arial" w:hAnsi="Arial"/>
              </w:rPr>
              <w:t>Exercise 25 Blood</w:t>
            </w:r>
          </w:p>
          <w:p w14:paraId="09B87B91" w14:textId="77777777" w:rsidR="001C6EC5" w:rsidRDefault="001C6EC5" w:rsidP="006B0448">
            <w:pPr>
              <w:rPr>
                <w:rFonts w:ascii="Arial" w:hAnsi="Arial"/>
              </w:rPr>
            </w:pPr>
            <w:r>
              <w:rPr>
                <w:rFonts w:ascii="Arial" w:hAnsi="Arial"/>
              </w:rPr>
              <w:t>Exercise 26 Blood Tests and Typing</w:t>
            </w:r>
          </w:p>
        </w:tc>
      </w:tr>
      <w:tr w:rsidR="006A1F4C" w14:paraId="030A38E8" w14:textId="77777777" w:rsidTr="006B0448">
        <w:tc>
          <w:tcPr>
            <w:tcW w:w="715" w:type="dxa"/>
          </w:tcPr>
          <w:p w14:paraId="2BF4F9D3" w14:textId="77777777" w:rsidR="006A1F4C" w:rsidRDefault="006A1F4C" w:rsidP="006B0448">
            <w:pPr>
              <w:rPr>
                <w:rFonts w:ascii="Arial" w:hAnsi="Arial"/>
              </w:rPr>
            </w:pPr>
            <w:r>
              <w:rPr>
                <w:rFonts w:ascii="Arial" w:hAnsi="Arial"/>
              </w:rPr>
              <w:t>2</w:t>
            </w:r>
          </w:p>
        </w:tc>
        <w:tc>
          <w:tcPr>
            <w:tcW w:w="2340" w:type="dxa"/>
          </w:tcPr>
          <w:p w14:paraId="7020E566" w14:textId="646F1EA7" w:rsidR="006A1F4C" w:rsidRDefault="00442C1E" w:rsidP="006B0448">
            <w:pPr>
              <w:rPr>
                <w:rFonts w:ascii="Arial" w:hAnsi="Arial"/>
              </w:rPr>
            </w:pPr>
            <w:r>
              <w:rPr>
                <w:rFonts w:ascii="Arial" w:hAnsi="Arial"/>
              </w:rPr>
              <w:t xml:space="preserve">Jan. </w:t>
            </w:r>
            <w:r w:rsidR="0094024B">
              <w:rPr>
                <w:rFonts w:ascii="Arial" w:hAnsi="Arial"/>
              </w:rPr>
              <w:t>2</w:t>
            </w:r>
            <w:r w:rsidR="006714E9">
              <w:rPr>
                <w:rFonts w:ascii="Arial" w:hAnsi="Arial"/>
              </w:rPr>
              <w:t>4-25</w:t>
            </w:r>
          </w:p>
        </w:tc>
        <w:tc>
          <w:tcPr>
            <w:tcW w:w="6295" w:type="dxa"/>
          </w:tcPr>
          <w:p w14:paraId="390D5A6A" w14:textId="77777777" w:rsidR="006A1F4C" w:rsidRDefault="001C6EC5" w:rsidP="006B0448">
            <w:pPr>
              <w:rPr>
                <w:rFonts w:ascii="Arial" w:hAnsi="Arial"/>
              </w:rPr>
            </w:pPr>
            <w:r>
              <w:rPr>
                <w:rFonts w:ascii="Arial" w:hAnsi="Arial"/>
              </w:rPr>
              <w:t>Exercise 27 Structure of the Heart</w:t>
            </w:r>
          </w:p>
          <w:p w14:paraId="10C38C3D" w14:textId="77777777" w:rsidR="001C6EC5" w:rsidRDefault="001C6EC5" w:rsidP="006B0448">
            <w:pPr>
              <w:rPr>
                <w:rFonts w:ascii="Arial" w:hAnsi="Arial"/>
              </w:rPr>
            </w:pPr>
            <w:r>
              <w:rPr>
                <w:rFonts w:ascii="Arial" w:hAnsi="Arial"/>
              </w:rPr>
              <w:t>Exercise 28 Electrical Conductivity of the Heart</w:t>
            </w:r>
          </w:p>
          <w:p w14:paraId="50525EC3" w14:textId="290D3F8E" w:rsidR="00051AAF" w:rsidRDefault="00051AAF" w:rsidP="006B0448">
            <w:pPr>
              <w:rPr>
                <w:rFonts w:ascii="Arial" w:hAnsi="Arial"/>
              </w:rPr>
            </w:pPr>
            <w:r>
              <w:rPr>
                <w:rFonts w:ascii="Arial" w:hAnsi="Arial"/>
              </w:rPr>
              <w:t>Exercise 29</w:t>
            </w:r>
            <w:r w:rsidR="003171F8">
              <w:rPr>
                <w:rFonts w:ascii="Arial" w:hAnsi="Arial"/>
              </w:rPr>
              <w:t xml:space="preserve"> Functions of the Heart</w:t>
            </w:r>
          </w:p>
        </w:tc>
      </w:tr>
      <w:tr w:rsidR="006A1F4C" w14:paraId="0C8F9529" w14:textId="77777777" w:rsidTr="006B0448">
        <w:tc>
          <w:tcPr>
            <w:tcW w:w="715" w:type="dxa"/>
          </w:tcPr>
          <w:p w14:paraId="3A35DC7F" w14:textId="77777777" w:rsidR="006A1F4C" w:rsidRDefault="006A1F4C" w:rsidP="006B0448">
            <w:pPr>
              <w:rPr>
                <w:rFonts w:ascii="Arial" w:hAnsi="Arial"/>
              </w:rPr>
            </w:pPr>
            <w:r>
              <w:rPr>
                <w:rFonts w:ascii="Arial" w:hAnsi="Arial"/>
              </w:rPr>
              <w:t>3</w:t>
            </w:r>
          </w:p>
        </w:tc>
        <w:tc>
          <w:tcPr>
            <w:tcW w:w="2340" w:type="dxa"/>
          </w:tcPr>
          <w:p w14:paraId="3F58C12A" w14:textId="46D320A3" w:rsidR="006A1F4C" w:rsidRDefault="006714E9" w:rsidP="006B0448">
            <w:pPr>
              <w:rPr>
                <w:rFonts w:ascii="Arial" w:hAnsi="Arial"/>
              </w:rPr>
            </w:pPr>
            <w:r>
              <w:rPr>
                <w:rFonts w:ascii="Arial" w:hAnsi="Arial"/>
              </w:rPr>
              <w:t>Jan</w:t>
            </w:r>
            <w:r w:rsidR="0094024B">
              <w:rPr>
                <w:rFonts w:ascii="Arial" w:hAnsi="Arial"/>
              </w:rPr>
              <w:t xml:space="preserve">. </w:t>
            </w:r>
            <w:r>
              <w:rPr>
                <w:rFonts w:ascii="Arial" w:hAnsi="Arial"/>
              </w:rPr>
              <w:t>3</w:t>
            </w:r>
            <w:r w:rsidR="00FF78A9">
              <w:rPr>
                <w:rFonts w:ascii="Arial" w:hAnsi="Arial"/>
              </w:rPr>
              <w:t>1</w:t>
            </w:r>
            <w:r>
              <w:rPr>
                <w:rFonts w:ascii="Arial" w:hAnsi="Arial"/>
              </w:rPr>
              <w:t>-Feb 1</w:t>
            </w:r>
          </w:p>
        </w:tc>
        <w:tc>
          <w:tcPr>
            <w:tcW w:w="6295" w:type="dxa"/>
          </w:tcPr>
          <w:p w14:paraId="4AF74E9C" w14:textId="77777777" w:rsidR="00442C1E" w:rsidRDefault="00442C1E" w:rsidP="006B0448">
            <w:pPr>
              <w:rPr>
                <w:rFonts w:ascii="Arial" w:hAnsi="Arial"/>
              </w:rPr>
            </w:pPr>
            <w:r>
              <w:rPr>
                <w:rFonts w:ascii="Arial" w:hAnsi="Arial"/>
              </w:rPr>
              <w:t>Lab Exam I (50 points) – Exercises 25-28</w:t>
            </w:r>
          </w:p>
        </w:tc>
      </w:tr>
      <w:tr w:rsidR="006A1F4C" w14:paraId="55A46ED1" w14:textId="77777777" w:rsidTr="006B0448">
        <w:tc>
          <w:tcPr>
            <w:tcW w:w="715" w:type="dxa"/>
          </w:tcPr>
          <w:p w14:paraId="7B59FB3D" w14:textId="77777777" w:rsidR="006A1F4C" w:rsidRDefault="006A1F4C" w:rsidP="006B0448">
            <w:pPr>
              <w:rPr>
                <w:rFonts w:ascii="Arial" w:hAnsi="Arial"/>
              </w:rPr>
            </w:pPr>
            <w:r>
              <w:rPr>
                <w:rFonts w:ascii="Arial" w:hAnsi="Arial"/>
              </w:rPr>
              <w:t>4</w:t>
            </w:r>
          </w:p>
        </w:tc>
        <w:tc>
          <w:tcPr>
            <w:tcW w:w="2340" w:type="dxa"/>
          </w:tcPr>
          <w:p w14:paraId="46085FF3" w14:textId="4BB75FCB" w:rsidR="006A1F4C" w:rsidRDefault="006A1F4C" w:rsidP="006B0448">
            <w:pPr>
              <w:rPr>
                <w:rFonts w:ascii="Arial" w:hAnsi="Arial"/>
              </w:rPr>
            </w:pPr>
            <w:r>
              <w:rPr>
                <w:rFonts w:ascii="Arial" w:hAnsi="Arial"/>
              </w:rPr>
              <w:t xml:space="preserve">Feb. </w:t>
            </w:r>
            <w:r w:rsidR="006714E9">
              <w:rPr>
                <w:rFonts w:ascii="Arial" w:hAnsi="Arial"/>
              </w:rPr>
              <w:t>7-8</w:t>
            </w:r>
          </w:p>
        </w:tc>
        <w:tc>
          <w:tcPr>
            <w:tcW w:w="6295" w:type="dxa"/>
          </w:tcPr>
          <w:p w14:paraId="4A55D2CE" w14:textId="77777777" w:rsidR="00442C1E" w:rsidRDefault="00442C1E" w:rsidP="00442C1E">
            <w:pPr>
              <w:rPr>
                <w:rFonts w:ascii="Arial" w:hAnsi="Arial"/>
              </w:rPr>
            </w:pPr>
            <w:r>
              <w:rPr>
                <w:rFonts w:ascii="Arial" w:hAnsi="Arial"/>
              </w:rPr>
              <w:t>Exercise 30 Introduction to Blood Vessels and Arteries of the Upper Body</w:t>
            </w:r>
          </w:p>
          <w:p w14:paraId="59850765" w14:textId="77777777" w:rsidR="00442C1E" w:rsidRDefault="00442C1E" w:rsidP="00442C1E">
            <w:pPr>
              <w:rPr>
                <w:rFonts w:ascii="Arial" w:hAnsi="Arial"/>
              </w:rPr>
            </w:pPr>
            <w:r>
              <w:rPr>
                <w:rFonts w:ascii="Arial" w:hAnsi="Arial"/>
              </w:rPr>
              <w:t>Exercise 31 Arteries of the Lower Body</w:t>
            </w:r>
          </w:p>
          <w:p w14:paraId="5F79905F" w14:textId="77777777" w:rsidR="006A1F4C" w:rsidRDefault="00442C1E" w:rsidP="006B0448">
            <w:pPr>
              <w:rPr>
                <w:rFonts w:ascii="Arial" w:hAnsi="Arial"/>
              </w:rPr>
            </w:pPr>
            <w:r>
              <w:rPr>
                <w:rFonts w:ascii="Arial" w:hAnsi="Arial"/>
              </w:rPr>
              <w:t>Exercise 32 Veins and Special Circulations</w:t>
            </w:r>
          </w:p>
        </w:tc>
      </w:tr>
      <w:tr w:rsidR="006A1F4C" w14:paraId="05F924E0" w14:textId="77777777" w:rsidTr="006B0448">
        <w:tc>
          <w:tcPr>
            <w:tcW w:w="715" w:type="dxa"/>
          </w:tcPr>
          <w:p w14:paraId="203C2DC1" w14:textId="77777777" w:rsidR="006A1F4C" w:rsidRDefault="006A1F4C" w:rsidP="006B0448">
            <w:pPr>
              <w:rPr>
                <w:rFonts w:ascii="Arial" w:hAnsi="Arial"/>
              </w:rPr>
            </w:pPr>
            <w:r>
              <w:rPr>
                <w:rFonts w:ascii="Arial" w:hAnsi="Arial"/>
              </w:rPr>
              <w:t>5</w:t>
            </w:r>
          </w:p>
        </w:tc>
        <w:tc>
          <w:tcPr>
            <w:tcW w:w="2340" w:type="dxa"/>
          </w:tcPr>
          <w:p w14:paraId="3FB4192F" w14:textId="2CA2843B" w:rsidR="006A1F4C" w:rsidRDefault="00442C1E" w:rsidP="006B0448">
            <w:pPr>
              <w:rPr>
                <w:rFonts w:ascii="Arial" w:hAnsi="Arial"/>
              </w:rPr>
            </w:pPr>
            <w:r>
              <w:rPr>
                <w:rFonts w:ascii="Arial" w:hAnsi="Arial"/>
              </w:rPr>
              <w:t xml:space="preserve">Feb. </w:t>
            </w:r>
            <w:r w:rsidR="00FF78A9">
              <w:rPr>
                <w:rFonts w:ascii="Arial" w:hAnsi="Arial"/>
              </w:rPr>
              <w:t>1</w:t>
            </w:r>
            <w:r w:rsidR="006714E9">
              <w:rPr>
                <w:rFonts w:ascii="Arial" w:hAnsi="Arial"/>
              </w:rPr>
              <w:t>4-15</w:t>
            </w:r>
          </w:p>
        </w:tc>
        <w:tc>
          <w:tcPr>
            <w:tcW w:w="6295" w:type="dxa"/>
          </w:tcPr>
          <w:p w14:paraId="7B36F244" w14:textId="77777777" w:rsidR="00995072" w:rsidRDefault="00995072" w:rsidP="00765339">
            <w:pPr>
              <w:rPr>
                <w:rFonts w:ascii="Arial" w:hAnsi="Arial"/>
              </w:rPr>
            </w:pPr>
            <w:r>
              <w:rPr>
                <w:rFonts w:ascii="Arial" w:hAnsi="Arial"/>
              </w:rPr>
              <w:t>Lab Exam II (50 points) – Exercises 30-32</w:t>
            </w:r>
          </w:p>
        </w:tc>
      </w:tr>
      <w:tr w:rsidR="006A1F4C" w14:paraId="238D0058" w14:textId="77777777" w:rsidTr="006B0448">
        <w:tc>
          <w:tcPr>
            <w:tcW w:w="715" w:type="dxa"/>
          </w:tcPr>
          <w:p w14:paraId="420856C1" w14:textId="77777777" w:rsidR="006A1F4C" w:rsidRDefault="006A1F4C" w:rsidP="006B0448">
            <w:pPr>
              <w:rPr>
                <w:rFonts w:ascii="Arial" w:hAnsi="Arial"/>
              </w:rPr>
            </w:pPr>
            <w:r>
              <w:rPr>
                <w:rFonts w:ascii="Arial" w:hAnsi="Arial"/>
              </w:rPr>
              <w:t>6</w:t>
            </w:r>
          </w:p>
        </w:tc>
        <w:tc>
          <w:tcPr>
            <w:tcW w:w="2340" w:type="dxa"/>
          </w:tcPr>
          <w:p w14:paraId="54F4F87D" w14:textId="10747F3B" w:rsidR="006A1F4C" w:rsidRDefault="007F1190" w:rsidP="006B0448">
            <w:pPr>
              <w:rPr>
                <w:rFonts w:ascii="Arial" w:hAnsi="Arial"/>
              </w:rPr>
            </w:pPr>
            <w:r>
              <w:rPr>
                <w:rFonts w:ascii="Arial" w:hAnsi="Arial"/>
              </w:rPr>
              <w:t>Feb. 2</w:t>
            </w:r>
            <w:r w:rsidR="006714E9">
              <w:rPr>
                <w:rFonts w:ascii="Arial" w:hAnsi="Arial"/>
              </w:rPr>
              <w:t>1-22</w:t>
            </w:r>
          </w:p>
        </w:tc>
        <w:tc>
          <w:tcPr>
            <w:tcW w:w="6295" w:type="dxa"/>
          </w:tcPr>
          <w:p w14:paraId="54EDAD19" w14:textId="77777777" w:rsidR="00995072" w:rsidRDefault="00995072" w:rsidP="00995072">
            <w:pPr>
              <w:rPr>
                <w:rFonts w:ascii="Arial" w:hAnsi="Arial"/>
              </w:rPr>
            </w:pPr>
            <w:r>
              <w:rPr>
                <w:rFonts w:ascii="Arial" w:hAnsi="Arial"/>
              </w:rPr>
              <w:t>Exercise 33 Functions of Vessels and the Lymphatic System</w:t>
            </w:r>
          </w:p>
          <w:p w14:paraId="3D16822E" w14:textId="77777777" w:rsidR="006A1F4C" w:rsidRDefault="00995072" w:rsidP="00765339">
            <w:pPr>
              <w:rPr>
                <w:rFonts w:ascii="Arial" w:hAnsi="Arial"/>
              </w:rPr>
            </w:pPr>
            <w:r>
              <w:rPr>
                <w:rFonts w:ascii="Arial" w:hAnsi="Arial"/>
              </w:rPr>
              <w:t>Exercise 35 Structure of the Respiratory System</w:t>
            </w:r>
          </w:p>
        </w:tc>
      </w:tr>
      <w:tr w:rsidR="00FF78A9" w14:paraId="1FE6530F" w14:textId="77777777" w:rsidTr="006B0448">
        <w:tc>
          <w:tcPr>
            <w:tcW w:w="715" w:type="dxa"/>
          </w:tcPr>
          <w:p w14:paraId="7352FD71" w14:textId="77777777" w:rsidR="00FF78A9" w:rsidRDefault="00FF78A9" w:rsidP="00FF78A9">
            <w:pPr>
              <w:rPr>
                <w:rFonts w:ascii="Arial" w:hAnsi="Arial"/>
              </w:rPr>
            </w:pPr>
            <w:r>
              <w:rPr>
                <w:rFonts w:ascii="Arial" w:hAnsi="Arial"/>
              </w:rPr>
              <w:t>7</w:t>
            </w:r>
          </w:p>
        </w:tc>
        <w:tc>
          <w:tcPr>
            <w:tcW w:w="2340" w:type="dxa"/>
          </w:tcPr>
          <w:p w14:paraId="51D1D136" w14:textId="5F4D3225" w:rsidR="00FF78A9" w:rsidRDefault="006714E9" w:rsidP="00FF78A9">
            <w:pPr>
              <w:rPr>
                <w:rFonts w:ascii="Arial" w:hAnsi="Arial"/>
              </w:rPr>
            </w:pPr>
            <w:r>
              <w:rPr>
                <w:rFonts w:ascii="Arial" w:hAnsi="Arial"/>
              </w:rPr>
              <w:t>Feb</w:t>
            </w:r>
            <w:r w:rsidR="00FF78A9">
              <w:rPr>
                <w:rFonts w:ascii="Arial" w:hAnsi="Arial"/>
              </w:rPr>
              <w:t xml:space="preserve">. </w:t>
            </w:r>
            <w:r>
              <w:rPr>
                <w:rFonts w:ascii="Arial" w:hAnsi="Arial"/>
              </w:rPr>
              <w:t>28-29</w:t>
            </w:r>
          </w:p>
        </w:tc>
        <w:tc>
          <w:tcPr>
            <w:tcW w:w="6295" w:type="dxa"/>
          </w:tcPr>
          <w:p w14:paraId="7953D383" w14:textId="45B5D40F" w:rsidR="00FF78A9" w:rsidRDefault="00FF78A9" w:rsidP="00FF78A9">
            <w:pPr>
              <w:rPr>
                <w:rFonts w:ascii="Arial" w:hAnsi="Arial"/>
              </w:rPr>
            </w:pPr>
            <w:r>
              <w:rPr>
                <w:rFonts w:ascii="Arial" w:hAnsi="Arial"/>
              </w:rPr>
              <w:t>Exercise 38 Anatomy of the Digestive System</w:t>
            </w:r>
          </w:p>
        </w:tc>
      </w:tr>
      <w:tr w:rsidR="00FF78A9" w14:paraId="6592AAFB" w14:textId="77777777" w:rsidTr="006B0448">
        <w:tc>
          <w:tcPr>
            <w:tcW w:w="715" w:type="dxa"/>
          </w:tcPr>
          <w:p w14:paraId="620D33B3" w14:textId="77777777" w:rsidR="00FF78A9" w:rsidRDefault="00FF78A9" w:rsidP="00FF78A9">
            <w:pPr>
              <w:rPr>
                <w:rFonts w:ascii="Arial" w:hAnsi="Arial"/>
              </w:rPr>
            </w:pPr>
          </w:p>
        </w:tc>
        <w:tc>
          <w:tcPr>
            <w:tcW w:w="2340" w:type="dxa"/>
          </w:tcPr>
          <w:p w14:paraId="2F853E48" w14:textId="4E8A6D0B" w:rsidR="00FF78A9" w:rsidRDefault="00FF78A9" w:rsidP="00FF78A9">
            <w:pPr>
              <w:rPr>
                <w:rFonts w:ascii="Arial" w:hAnsi="Arial"/>
              </w:rPr>
            </w:pPr>
            <w:r>
              <w:rPr>
                <w:rFonts w:ascii="Arial" w:hAnsi="Arial"/>
              </w:rPr>
              <w:t xml:space="preserve">Mar. </w:t>
            </w:r>
            <w:r w:rsidR="006714E9">
              <w:rPr>
                <w:rFonts w:ascii="Arial" w:hAnsi="Arial"/>
              </w:rPr>
              <w:t>6-7</w:t>
            </w:r>
          </w:p>
        </w:tc>
        <w:tc>
          <w:tcPr>
            <w:tcW w:w="6295" w:type="dxa"/>
          </w:tcPr>
          <w:p w14:paraId="25B32B59" w14:textId="1FCCF1EB" w:rsidR="00FF78A9" w:rsidRDefault="00FF78A9" w:rsidP="00FF78A9">
            <w:pPr>
              <w:rPr>
                <w:rFonts w:ascii="Arial" w:hAnsi="Arial"/>
              </w:rPr>
            </w:pPr>
            <w:r>
              <w:rPr>
                <w:rFonts w:ascii="Arial" w:hAnsi="Arial"/>
              </w:rPr>
              <w:t>Spring Break</w:t>
            </w:r>
          </w:p>
        </w:tc>
      </w:tr>
      <w:tr w:rsidR="00FF78A9" w14:paraId="3893CE65" w14:textId="77777777" w:rsidTr="006B0448">
        <w:tc>
          <w:tcPr>
            <w:tcW w:w="715" w:type="dxa"/>
          </w:tcPr>
          <w:p w14:paraId="46B63B1F" w14:textId="77777777" w:rsidR="00FF78A9" w:rsidRDefault="00FF78A9" w:rsidP="00FF78A9">
            <w:pPr>
              <w:rPr>
                <w:rFonts w:ascii="Arial" w:hAnsi="Arial"/>
              </w:rPr>
            </w:pPr>
            <w:r>
              <w:rPr>
                <w:rFonts w:ascii="Arial" w:hAnsi="Arial"/>
              </w:rPr>
              <w:t>8</w:t>
            </w:r>
          </w:p>
        </w:tc>
        <w:tc>
          <w:tcPr>
            <w:tcW w:w="2340" w:type="dxa"/>
          </w:tcPr>
          <w:p w14:paraId="5806E93B" w14:textId="1C41B7A3" w:rsidR="00FF78A9" w:rsidRDefault="00FF78A9" w:rsidP="00FF78A9">
            <w:pPr>
              <w:rPr>
                <w:rFonts w:ascii="Arial" w:hAnsi="Arial"/>
              </w:rPr>
            </w:pPr>
            <w:r>
              <w:rPr>
                <w:rFonts w:ascii="Arial" w:hAnsi="Arial"/>
              </w:rPr>
              <w:t>Mar. 1</w:t>
            </w:r>
            <w:r w:rsidR="006714E9">
              <w:rPr>
                <w:rFonts w:ascii="Arial" w:hAnsi="Arial"/>
              </w:rPr>
              <w:t>3-14</w:t>
            </w:r>
          </w:p>
        </w:tc>
        <w:tc>
          <w:tcPr>
            <w:tcW w:w="6295" w:type="dxa"/>
          </w:tcPr>
          <w:p w14:paraId="1C2E5587" w14:textId="77777777" w:rsidR="00FF78A9" w:rsidRDefault="00FF78A9" w:rsidP="00FF78A9">
            <w:pPr>
              <w:rPr>
                <w:rFonts w:ascii="Arial" w:hAnsi="Arial"/>
              </w:rPr>
            </w:pPr>
            <w:r>
              <w:rPr>
                <w:rFonts w:ascii="Arial" w:hAnsi="Arial"/>
              </w:rPr>
              <w:t>Lab Exam III (50 points) – Exercises 33, 35, 38</w:t>
            </w:r>
          </w:p>
        </w:tc>
      </w:tr>
      <w:tr w:rsidR="00FF78A9" w14:paraId="5E00D389" w14:textId="77777777" w:rsidTr="006B0448">
        <w:tc>
          <w:tcPr>
            <w:tcW w:w="715" w:type="dxa"/>
          </w:tcPr>
          <w:p w14:paraId="1961D4EE" w14:textId="77777777" w:rsidR="00FF78A9" w:rsidRDefault="00FF78A9" w:rsidP="00FF78A9">
            <w:pPr>
              <w:rPr>
                <w:rFonts w:ascii="Arial" w:hAnsi="Arial"/>
              </w:rPr>
            </w:pPr>
            <w:r>
              <w:rPr>
                <w:rFonts w:ascii="Arial" w:hAnsi="Arial"/>
              </w:rPr>
              <w:t>9</w:t>
            </w:r>
          </w:p>
        </w:tc>
        <w:tc>
          <w:tcPr>
            <w:tcW w:w="2340" w:type="dxa"/>
          </w:tcPr>
          <w:p w14:paraId="593278F0" w14:textId="59807D0D" w:rsidR="00FF78A9" w:rsidRDefault="00FF78A9" w:rsidP="00FF78A9">
            <w:pPr>
              <w:rPr>
                <w:rFonts w:ascii="Arial" w:hAnsi="Arial"/>
              </w:rPr>
            </w:pPr>
            <w:r>
              <w:rPr>
                <w:rFonts w:ascii="Arial" w:hAnsi="Arial"/>
              </w:rPr>
              <w:t>Mar. 2</w:t>
            </w:r>
            <w:r w:rsidR="006714E9">
              <w:rPr>
                <w:rFonts w:ascii="Arial" w:hAnsi="Arial"/>
              </w:rPr>
              <w:t>0-21</w:t>
            </w:r>
          </w:p>
        </w:tc>
        <w:tc>
          <w:tcPr>
            <w:tcW w:w="6295" w:type="dxa"/>
          </w:tcPr>
          <w:p w14:paraId="00567E29" w14:textId="77777777" w:rsidR="00FF78A9" w:rsidRDefault="00FF78A9" w:rsidP="00FF78A9">
            <w:pPr>
              <w:rPr>
                <w:rFonts w:ascii="Arial" w:hAnsi="Arial"/>
              </w:rPr>
            </w:pPr>
            <w:r>
              <w:rPr>
                <w:rFonts w:ascii="Arial" w:hAnsi="Arial"/>
              </w:rPr>
              <w:t>Exercise 40 Anatomy of the Urinary System</w:t>
            </w:r>
          </w:p>
          <w:p w14:paraId="11329EC0" w14:textId="77777777" w:rsidR="00FF78A9" w:rsidRDefault="00FF78A9" w:rsidP="00FF78A9">
            <w:pPr>
              <w:rPr>
                <w:rFonts w:ascii="Arial" w:hAnsi="Arial"/>
              </w:rPr>
            </w:pPr>
            <w:r>
              <w:rPr>
                <w:rFonts w:ascii="Arial" w:hAnsi="Arial"/>
              </w:rPr>
              <w:t>Exercise 41 Urinalysis</w:t>
            </w:r>
          </w:p>
        </w:tc>
      </w:tr>
      <w:tr w:rsidR="00FF78A9" w14:paraId="171252D8" w14:textId="77777777" w:rsidTr="006B0448">
        <w:tc>
          <w:tcPr>
            <w:tcW w:w="715" w:type="dxa"/>
          </w:tcPr>
          <w:p w14:paraId="60C02848" w14:textId="77777777" w:rsidR="00FF78A9" w:rsidRDefault="00FF78A9" w:rsidP="00FF78A9">
            <w:pPr>
              <w:rPr>
                <w:rFonts w:ascii="Arial" w:hAnsi="Arial"/>
              </w:rPr>
            </w:pPr>
            <w:r>
              <w:rPr>
                <w:rFonts w:ascii="Arial" w:hAnsi="Arial"/>
              </w:rPr>
              <w:t>10</w:t>
            </w:r>
          </w:p>
        </w:tc>
        <w:tc>
          <w:tcPr>
            <w:tcW w:w="2340" w:type="dxa"/>
          </w:tcPr>
          <w:p w14:paraId="46D64BB1" w14:textId="1066B573" w:rsidR="00FF78A9" w:rsidRDefault="00FF78A9" w:rsidP="00FF78A9">
            <w:pPr>
              <w:rPr>
                <w:rFonts w:ascii="Arial" w:hAnsi="Arial"/>
              </w:rPr>
            </w:pPr>
            <w:r>
              <w:rPr>
                <w:rFonts w:ascii="Arial" w:hAnsi="Arial"/>
              </w:rPr>
              <w:t>Mar. 2</w:t>
            </w:r>
            <w:r w:rsidR="006714E9">
              <w:rPr>
                <w:rFonts w:ascii="Arial" w:hAnsi="Arial"/>
              </w:rPr>
              <w:t>7-28</w:t>
            </w:r>
          </w:p>
        </w:tc>
        <w:tc>
          <w:tcPr>
            <w:tcW w:w="6295" w:type="dxa"/>
          </w:tcPr>
          <w:p w14:paraId="2622909B" w14:textId="77777777" w:rsidR="00FF78A9" w:rsidRDefault="00FF78A9" w:rsidP="00FF78A9">
            <w:pPr>
              <w:rPr>
                <w:rFonts w:ascii="Arial" w:hAnsi="Arial"/>
              </w:rPr>
            </w:pPr>
            <w:r>
              <w:rPr>
                <w:rFonts w:ascii="Arial" w:hAnsi="Arial"/>
              </w:rPr>
              <w:t>Exercise 24 Endocrine System</w:t>
            </w:r>
          </w:p>
        </w:tc>
      </w:tr>
      <w:tr w:rsidR="00FF78A9" w14:paraId="1E7F14AC" w14:textId="77777777" w:rsidTr="006B0448">
        <w:tc>
          <w:tcPr>
            <w:tcW w:w="715" w:type="dxa"/>
          </w:tcPr>
          <w:p w14:paraId="3500D55A" w14:textId="77777777" w:rsidR="00FF78A9" w:rsidRDefault="00FF78A9" w:rsidP="00FF78A9">
            <w:pPr>
              <w:rPr>
                <w:rFonts w:ascii="Arial" w:hAnsi="Arial"/>
              </w:rPr>
            </w:pPr>
            <w:r>
              <w:rPr>
                <w:rFonts w:ascii="Arial" w:hAnsi="Arial"/>
              </w:rPr>
              <w:t>11</w:t>
            </w:r>
          </w:p>
        </w:tc>
        <w:tc>
          <w:tcPr>
            <w:tcW w:w="2340" w:type="dxa"/>
          </w:tcPr>
          <w:p w14:paraId="7C05AFF7" w14:textId="572DE4AF" w:rsidR="00FF78A9" w:rsidRDefault="00FF78A9" w:rsidP="00FF78A9">
            <w:pPr>
              <w:rPr>
                <w:rFonts w:ascii="Arial" w:hAnsi="Arial"/>
              </w:rPr>
            </w:pPr>
            <w:r>
              <w:rPr>
                <w:rFonts w:ascii="Arial" w:hAnsi="Arial"/>
              </w:rPr>
              <w:t xml:space="preserve">Apr. </w:t>
            </w:r>
            <w:r w:rsidR="006714E9">
              <w:rPr>
                <w:rFonts w:ascii="Arial" w:hAnsi="Arial"/>
              </w:rPr>
              <w:t>3-4</w:t>
            </w:r>
          </w:p>
        </w:tc>
        <w:tc>
          <w:tcPr>
            <w:tcW w:w="6295" w:type="dxa"/>
          </w:tcPr>
          <w:p w14:paraId="013C8182" w14:textId="77777777" w:rsidR="00FF78A9" w:rsidRDefault="00FF78A9" w:rsidP="00FF78A9">
            <w:pPr>
              <w:rPr>
                <w:rFonts w:ascii="Arial" w:hAnsi="Arial"/>
              </w:rPr>
            </w:pPr>
            <w:r>
              <w:rPr>
                <w:rFonts w:ascii="Arial" w:hAnsi="Arial"/>
              </w:rPr>
              <w:t>Exercise 42 Male Reproductive System</w:t>
            </w:r>
          </w:p>
          <w:p w14:paraId="09410590" w14:textId="77777777" w:rsidR="00FF78A9" w:rsidRDefault="00FF78A9" w:rsidP="00FF78A9">
            <w:pPr>
              <w:rPr>
                <w:rFonts w:ascii="Arial" w:hAnsi="Arial"/>
              </w:rPr>
            </w:pPr>
            <w:r>
              <w:rPr>
                <w:rFonts w:ascii="Arial" w:hAnsi="Arial"/>
              </w:rPr>
              <w:t>Exercise 43 Female Reproductive System</w:t>
            </w:r>
          </w:p>
        </w:tc>
      </w:tr>
      <w:tr w:rsidR="00FF78A9" w14:paraId="6504A37A" w14:textId="77777777" w:rsidTr="006B0448">
        <w:tc>
          <w:tcPr>
            <w:tcW w:w="715" w:type="dxa"/>
          </w:tcPr>
          <w:p w14:paraId="0C48C1AC" w14:textId="77777777" w:rsidR="00FF78A9" w:rsidRDefault="00FF78A9" w:rsidP="00FF78A9">
            <w:pPr>
              <w:rPr>
                <w:rFonts w:ascii="Arial" w:hAnsi="Arial"/>
              </w:rPr>
            </w:pPr>
            <w:r>
              <w:rPr>
                <w:rFonts w:ascii="Arial" w:hAnsi="Arial"/>
              </w:rPr>
              <w:t>12</w:t>
            </w:r>
          </w:p>
        </w:tc>
        <w:tc>
          <w:tcPr>
            <w:tcW w:w="2340" w:type="dxa"/>
          </w:tcPr>
          <w:p w14:paraId="5E3AA1A3" w14:textId="3B427989" w:rsidR="00FF78A9" w:rsidRDefault="00FF78A9" w:rsidP="00FF78A9">
            <w:pPr>
              <w:rPr>
                <w:rFonts w:ascii="Arial" w:hAnsi="Arial"/>
              </w:rPr>
            </w:pPr>
            <w:r>
              <w:rPr>
                <w:rFonts w:ascii="Arial" w:hAnsi="Arial"/>
              </w:rPr>
              <w:t>Apr. 1</w:t>
            </w:r>
            <w:r w:rsidR="006714E9">
              <w:rPr>
                <w:rFonts w:ascii="Arial" w:hAnsi="Arial"/>
              </w:rPr>
              <w:t>0-11</w:t>
            </w:r>
          </w:p>
        </w:tc>
        <w:tc>
          <w:tcPr>
            <w:tcW w:w="6295" w:type="dxa"/>
          </w:tcPr>
          <w:p w14:paraId="0A57CA9D" w14:textId="263AD6FE" w:rsidR="00FF78A9" w:rsidRDefault="00FF78A9" w:rsidP="00FF78A9">
            <w:pPr>
              <w:rPr>
                <w:rFonts w:ascii="Arial" w:hAnsi="Arial"/>
              </w:rPr>
            </w:pPr>
            <w:r>
              <w:rPr>
                <w:rFonts w:ascii="Arial" w:hAnsi="Arial"/>
              </w:rPr>
              <w:t xml:space="preserve">Genetics (handout 1) </w:t>
            </w:r>
          </w:p>
        </w:tc>
      </w:tr>
      <w:tr w:rsidR="00FF78A9" w14:paraId="7664C7C7" w14:textId="77777777" w:rsidTr="006B0448">
        <w:tc>
          <w:tcPr>
            <w:tcW w:w="715" w:type="dxa"/>
          </w:tcPr>
          <w:p w14:paraId="7E00733B" w14:textId="77777777" w:rsidR="00FF78A9" w:rsidRDefault="00FF78A9" w:rsidP="00FF78A9">
            <w:pPr>
              <w:rPr>
                <w:rFonts w:ascii="Arial" w:hAnsi="Arial"/>
              </w:rPr>
            </w:pPr>
            <w:r>
              <w:rPr>
                <w:rFonts w:ascii="Arial" w:hAnsi="Arial"/>
              </w:rPr>
              <w:t>13</w:t>
            </w:r>
          </w:p>
        </w:tc>
        <w:tc>
          <w:tcPr>
            <w:tcW w:w="2340" w:type="dxa"/>
          </w:tcPr>
          <w:p w14:paraId="72519E8F" w14:textId="3BF575A7" w:rsidR="00FF78A9" w:rsidRDefault="00FF78A9" w:rsidP="00FF78A9">
            <w:pPr>
              <w:rPr>
                <w:rFonts w:ascii="Arial" w:hAnsi="Arial"/>
              </w:rPr>
            </w:pPr>
            <w:r>
              <w:rPr>
                <w:rFonts w:ascii="Arial" w:hAnsi="Arial"/>
              </w:rPr>
              <w:t>Apr. 1</w:t>
            </w:r>
            <w:r w:rsidR="006714E9">
              <w:rPr>
                <w:rFonts w:ascii="Arial" w:hAnsi="Arial"/>
              </w:rPr>
              <w:t>7-18</w:t>
            </w:r>
          </w:p>
        </w:tc>
        <w:tc>
          <w:tcPr>
            <w:tcW w:w="6295" w:type="dxa"/>
          </w:tcPr>
          <w:p w14:paraId="403CC52B" w14:textId="0CE7BADC" w:rsidR="00FF78A9" w:rsidRDefault="00FF78A9" w:rsidP="00FF78A9">
            <w:pPr>
              <w:rPr>
                <w:rFonts w:ascii="Arial" w:hAnsi="Arial"/>
              </w:rPr>
            </w:pPr>
            <w:r>
              <w:rPr>
                <w:rFonts w:ascii="Arial" w:hAnsi="Arial"/>
              </w:rPr>
              <w:t>Genetics (handout 2)</w:t>
            </w:r>
          </w:p>
        </w:tc>
      </w:tr>
      <w:tr w:rsidR="00FF78A9" w14:paraId="6E4466F8" w14:textId="77777777" w:rsidTr="006B0448">
        <w:tc>
          <w:tcPr>
            <w:tcW w:w="715" w:type="dxa"/>
          </w:tcPr>
          <w:p w14:paraId="1351103C" w14:textId="77777777" w:rsidR="00FF78A9" w:rsidRDefault="00FF78A9" w:rsidP="00FF78A9">
            <w:pPr>
              <w:rPr>
                <w:rFonts w:ascii="Arial" w:hAnsi="Arial"/>
              </w:rPr>
            </w:pPr>
            <w:r>
              <w:rPr>
                <w:rFonts w:ascii="Arial" w:hAnsi="Arial"/>
              </w:rPr>
              <w:t>14</w:t>
            </w:r>
          </w:p>
        </w:tc>
        <w:tc>
          <w:tcPr>
            <w:tcW w:w="2340" w:type="dxa"/>
          </w:tcPr>
          <w:p w14:paraId="27E899DA" w14:textId="4E73E19D" w:rsidR="00FF78A9" w:rsidRDefault="00FF78A9" w:rsidP="00FF78A9">
            <w:pPr>
              <w:rPr>
                <w:rFonts w:ascii="Arial" w:hAnsi="Arial"/>
              </w:rPr>
            </w:pPr>
            <w:r>
              <w:rPr>
                <w:rFonts w:ascii="Arial" w:hAnsi="Arial"/>
              </w:rPr>
              <w:t>Apr 2</w:t>
            </w:r>
            <w:r w:rsidR="006117B2">
              <w:rPr>
                <w:rFonts w:ascii="Arial" w:hAnsi="Arial"/>
              </w:rPr>
              <w:t>4-25</w:t>
            </w:r>
          </w:p>
        </w:tc>
        <w:tc>
          <w:tcPr>
            <w:tcW w:w="6295" w:type="dxa"/>
          </w:tcPr>
          <w:p w14:paraId="216301AF" w14:textId="483238E5" w:rsidR="00FF78A9" w:rsidRDefault="00FF78A9" w:rsidP="00FF78A9">
            <w:pPr>
              <w:rPr>
                <w:rFonts w:ascii="Arial" w:hAnsi="Arial"/>
              </w:rPr>
            </w:pPr>
            <w:r>
              <w:rPr>
                <w:rFonts w:ascii="Arial" w:hAnsi="Arial"/>
              </w:rPr>
              <w:t>Lab Exam IV (50 points) – Exercises 24, 40-43, genetics</w:t>
            </w:r>
          </w:p>
        </w:tc>
      </w:tr>
    </w:tbl>
    <w:p w14:paraId="512F3479" w14:textId="77777777" w:rsidR="006A1F4C" w:rsidRDefault="006A1F4C" w:rsidP="006A1F4C">
      <w:pPr>
        <w:rPr>
          <w:rFonts w:ascii="Arial" w:hAnsi="Arial"/>
        </w:rPr>
      </w:pPr>
    </w:p>
    <w:p w14:paraId="7524C41E" w14:textId="6DEC7CBA" w:rsidR="001C6EC5" w:rsidRDefault="00686381" w:rsidP="001C6EC5">
      <w:pPr>
        <w:jc w:val="center"/>
        <w:rPr>
          <w:rFonts w:ascii="Arial" w:hAnsi="Arial"/>
          <w:b/>
        </w:rPr>
      </w:pPr>
      <w:r>
        <w:rPr>
          <w:rFonts w:ascii="Arial" w:hAnsi="Arial"/>
          <w:b/>
        </w:rPr>
        <w:br w:type="page"/>
      </w:r>
      <w:r w:rsidR="001C6EC5">
        <w:rPr>
          <w:rFonts w:ascii="Arial" w:hAnsi="Arial"/>
          <w:b/>
        </w:rPr>
        <w:lastRenderedPageBreak/>
        <w:t xml:space="preserve"> </w:t>
      </w:r>
    </w:p>
    <w:p w14:paraId="1E84BABF" w14:textId="77777777" w:rsidR="00D805C5" w:rsidRDefault="00686381">
      <w:pPr>
        <w:jc w:val="center"/>
        <w:rPr>
          <w:rFonts w:ascii="Arial" w:hAnsi="Arial"/>
          <w:b/>
        </w:rPr>
      </w:pPr>
      <w:r>
        <w:rPr>
          <w:rFonts w:ascii="Arial" w:hAnsi="Arial"/>
          <w:b/>
        </w:rPr>
        <w:t xml:space="preserve">APPENDIX </w:t>
      </w:r>
      <w:r w:rsidR="001C6EC5">
        <w:rPr>
          <w:rFonts w:ascii="Arial" w:hAnsi="Arial"/>
          <w:b/>
        </w:rPr>
        <w:t>B</w:t>
      </w:r>
    </w:p>
    <w:p w14:paraId="64FCF100" w14:textId="77777777" w:rsidR="00D805C5" w:rsidRDefault="00D805C5">
      <w:pPr>
        <w:jc w:val="center"/>
        <w:rPr>
          <w:rFonts w:ascii="Arial" w:hAnsi="Arial"/>
          <w:b/>
        </w:rPr>
      </w:pPr>
    </w:p>
    <w:p w14:paraId="56B66F01" w14:textId="77777777" w:rsidR="00D805C5" w:rsidRDefault="00686381">
      <w:pPr>
        <w:jc w:val="center"/>
        <w:rPr>
          <w:rFonts w:ascii="Arial" w:hAnsi="Arial"/>
        </w:rPr>
      </w:pPr>
      <w:r>
        <w:rPr>
          <w:rFonts w:ascii="Arial" w:hAnsi="Arial"/>
          <w:b/>
        </w:rPr>
        <w:t>REQUEST TO MAKE-UP WORK/BE EXCUSED FROM ASSIGNMENT</w:t>
      </w:r>
    </w:p>
    <w:p w14:paraId="2FCD69AF" w14:textId="77777777" w:rsidR="00D805C5" w:rsidRDefault="00D805C5">
      <w:pPr>
        <w:rPr>
          <w:rFonts w:ascii="Arial" w:hAnsi="Arial"/>
        </w:rPr>
      </w:pPr>
    </w:p>
    <w:p w14:paraId="765C1CC3" w14:textId="77777777" w:rsidR="00354898" w:rsidRDefault="00354898">
      <w:pPr>
        <w:rPr>
          <w:rFonts w:ascii="Arial" w:hAnsi="Arial"/>
        </w:rPr>
      </w:pPr>
    </w:p>
    <w:p w14:paraId="46C85BE7" w14:textId="77777777" w:rsidR="00D805C5" w:rsidRDefault="00686381">
      <w:pPr>
        <w:rPr>
          <w:rFonts w:ascii="Arial" w:hAnsi="Arial"/>
        </w:rPr>
      </w:pPr>
      <w:r>
        <w:rPr>
          <w:rFonts w:ascii="Arial" w:hAnsi="Arial"/>
        </w:rPr>
        <w:t>Name ____________________</w:t>
      </w:r>
      <w:r w:rsidR="00354898">
        <w:rPr>
          <w:rFonts w:ascii="Arial" w:hAnsi="Arial"/>
        </w:rPr>
        <w:t>___________________</w:t>
      </w:r>
      <w:r>
        <w:rPr>
          <w:rFonts w:ascii="Arial" w:hAnsi="Arial"/>
        </w:rPr>
        <w:t>____________________</w:t>
      </w:r>
    </w:p>
    <w:p w14:paraId="0F7A7886" w14:textId="77777777" w:rsidR="00D805C5" w:rsidRDefault="00354898">
      <w:pPr>
        <w:rPr>
          <w:rFonts w:ascii="Arial" w:hAnsi="Arial"/>
        </w:rPr>
      </w:pPr>
      <w:r>
        <w:rPr>
          <w:rFonts w:ascii="Arial" w:hAnsi="Arial"/>
        </w:rPr>
        <w:tab/>
        <w:t>(Print and sign)</w:t>
      </w:r>
    </w:p>
    <w:p w14:paraId="686E6AB8" w14:textId="77777777" w:rsidR="00354898" w:rsidRDefault="00354898">
      <w:pPr>
        <w:rPr>
          <w:rFonts w:ascii="Arial" w:hAnsi="Arial"/>
        </w:rPr>
      </w:pPr>
    </w:p>
    <w:p w14:paraId="6F00FDF7" w14:textId="77777777" w:rsidR="00D805C5" w:rsidRDefault="00686381">
      <w:pPr>
        <w:rPr>
          <w:rFonts w:ascii="Arial" w:hAnsi="Arial"/>
        </w:rPr>
      </w:pPr>
      <w:r>
        <w:rPr>
          <w:rFonts w:ascii="Arial" w:hAnsi="Arial"/>
        </w:rPr>
        <w:t xml:space="preserve">Date _________________ </w:t>
      </w:r>
    </w:p>
    <w:p w14:paraId="141BE6DE" w14:textId="77777777" w:rsidR="00D805C5" w:rsidRDefault="00D805C5">
      <w:pPr>
        <w:rPr>
          <w:rFonts w:ascii="Arial" w:hAnsi="Arial"/>
        </w:rPr>
      </w:pPr>
    </w:p>
    <w:p w14:paraId="0D748920" w14:textId="77777777" w:rsidR="00D805C5" w:rsidRDefault="00686381">
      <w:pPr>
        <w:rPr>
          <w:rFonts w:ascii="Arial" w:hAnsi="Arial"/>
        </w:rPr>
      </w:pPr>
      <w:r>
        <w:rPr>
          <w:rFonts w:ascii="Arial" w:hAnsi="Arial"/>
        </w:rPr>
        <w:t>Date of Absence __________________ (this form must be submitted at least by the next class period that you are present</w:t>
      </w:r>
      <w:r w:rsidR="00FD295F">
        <w:rPr>
          <w:rFonts w:ascii="Arial" w:hAnsi="Arial"/>
        </w:rPr>
        <w:t xml:space="preserve"> or before the absence for participation in a university-sponsored event</w:t>
      </w:r>
      <w:r>
        <w:rPr>
          <w:rFonts w:ascii="Arial" w:hAnsi="Arial"/>
        </w:rPr>
        <w:t>)</w:t>
      </w:r>
    </w:p>
    <w:p w14:paraId="4ABD4620" w14:textId="77777777" w:rsidR="00D805C5" w:rsidRDefault="00D805C5">
      <w:pPr>
        <w:rPr>
          <w:rFonts w:ascii="Arial" w:hAnsi="Arial"/>
        </w:rPr>
      </w:pPr>
    </w:p>
    <w:p w14:paraId="5A3807A0" w14:textId="77777777" w:rsidR="00D805C5" w:rsidRDefault="00686381">
      <w:pPr>
        <w:rPr>
          <w:rFonts w:ascii="Arial" w:hAnsi="Arial"/>
        </w:rPr>
      </w:pPr>
      <w:r>
        <w:rPr>
          <w:rFonts w:ascii="Arial" w:hAnsi="Arial"/>
        </w:rPr>
        <w:t>Reason for Absence</w:t>
      </w:r>
    </w:p>
    <w:p w14:paraId="32896256" w14:textId="77777777" w:rsidR="00D805C5" w:rsidRDefault="00D805C5">
      <w:pPr>
        <w:rPr>
          <w:rFonts w:ascii="Arial" w:hAnsi="Arial"/>
        </w:rPr>
      </w:pPr>
    </w:p>
    <w:p w14:paraId="5B8E5595" w14:textId="77777777" w:rsidR="00FD295F" w:rsidRDefault="00FD295F" w:rsidP="00FD295F">
      <w:pPr>
        <w:rPr>
          <w:rFonts w:ascii="Arial" w:hAnsi="Arial"/>
        </w:rPr>
      </w:pPr>
      <w:r>
        <w:rPr>
          <w:rFonts w:ascii="Arial" w:hAnsi="Arial"/>
        </w:rPr>
        <w:tab/>
      </w:r>
      <w:r>
        <w:rPr>
          <w:rFonts w:ascii="Arial" w:hAnsi="Arial" w:cs="Arial"/>
        </w:rPr>
        <w:t>□</w:t>
      </w:r>
      <w:r>
        <w:rPr>
          <w:rFonts w:ascii="Arial" w:hAnsi="Arial"/>
        </w:rPr>
        <w:tab/>
        <w:t>Illness</w:t>
      </w:r>
    </w:p>
    <w:p w14:paraId="7E7614E2" w14:textId="77777777" w:rsidR="00FD295F" w:rsidRDefault="00FD295F" w:rsidP="00FD295F">
      <w:pPr>
        <w:rPr>
          <w:rFonts w:ascii="Arial" w:hAnsi="Arial"/>
        </w:rPr>
      </w:pPr>
    </w:p>
    <w:p w14:paraId="130C278D" w14:textId="77777777" w:rsidR="00FD295F" w:rsidRDefault="00FD295F" w:rsidP="00FD295F">
      <w:pPr>
        <w:ind w:firstLine="720"/>
        <w:rPr>
          <w:rFonts w:ascii="Arial" w:hAnsi="Arial"/>
        </w:rPr>
      </w:pPr>
      <w:r>
        <w:rPr>
          <w:rFonts w:ascii="Arial" w:hAnsi="Arial" w:cs="Arial"/>
        </w:rPr>
        <w:t>□</w:t>
      </w:r>
      <w:r>
        <w:rPr>
          <w:rFonts w:ascii="Arial" w:hAnsi="Arial"/>
        </w:rPr>
        <w:tab/>
        <w:t>Unavoidable personal emergency</w:t>
      </w:r>
    </w:p>
    <w:p w14:paraId="54561307" w14:textId="77777777" w:rsidR="00FD295F" w:rsidRDefault="00FD295F" w:rsidP="00FD295F">
      <w:pPr>
        <w:rPr>
          <w:rFonts w:ascii="Arial" w:hAnsi="Arial"/>
        </w:rPr>
      </w:pPr>
    </w:p>
    <w:p w14:paraId="0524E656" w14:textId="77777777" w:rsidR="00FD295F" w:rsidRDefault="00FD295F" w:rsidP="00FD295F">
      <w:pPr>
        <w:ind w:firstLine="720"/>
        <w:rPr>
          <w:rFonts w:ascii="Arial" w:hAnsi="Arial"/>
        </w:rPr>
      </w:pPr>
      <w:r>
        <w:rPr>
          <w:rFonts w:ascii="Arial" w:hAnsi="Arial" w:cs="Arial"/>
        </w:rPr>
        <w:t>□</w:t>
      </w:r>
      <w:r>
        <w:rPr>
          <w:rFonts w:ascii="Arial" w:hAnsi="Arial"/>
        </w:rPr>
        <w:tab/>
        <w:t>Participation in a university-sponsored event</w:t>
      </w:r>
    </w:p>
    <w:p w14:paraId="73A52F34" w14:textId="77777777" w:rsidR="00FD295F" w:rsidRDefault="00FD295F">
      <w:pPr>
        <w:rPr>
          <w:rFonts w:ascii="Arial" w:hAnsi="Arial"/>
        </w:rPr>
      </w:pPr>
    </w:p>
    <w:p w14:paraId="2310E669" w14:textId="77777777" w:rsidR="00D805C5" w:rsidRDefault="00686381">
      <w:pPr>
        <w:rPr>
          <w:rFonts w:ascii="Arial" w:hAnsi="Arial"/>
        </w:rPr>
      </w:pPr>
      <w:r>
        <w:rPr>
          <w:rFonts w:ascii="Arial" w:hAnsi="Arial"/>
        </w:rPr>
        <w:t xml:space="preserve"> </w:t>
      </w:r>
      <w:r w:rsidR="00FD295F">
        <w:rPr>
          <w:rFonts w:ascii="Arial" w:hAnsi="Arial"/>
        </w:rPr>
        <w:tab/>
        <w:t>Provide more information</w:t>
      </w:r>
      <w:r w:rsidR="00EC607B">
        <w:rPr>
          <w:rFonts w:ascii="Arial" w:hAnsi="Arial"/>
        </w:rPr>
        <w:t xml:space="preserve"> or other reason</w:t>
      </w:r>
      <w:r w:rsidR="00FD295F">
        <w:rPr>
          <w:rFonts w:ascii="Arial" w:hAnsi="Arial"/>
        </w:rPr>
        <w:t>:</w:t>
      </w:r>
    </w:p>
    <w:p w14:paraId="5A64222F" w14:textId="77777777" w:rsidR="00D805C5" w:rsidRDefault="00D805C5">
      <w:pPr>
        <w:rPr>
          <w:rFonts w:ascii="Arial" w:hAnsi="Arial"/>
        </w:rPr>
      </w:pPr>
    </w:p>
    <w:p w14:paraId="4E804F52" w14:textId="77777777" w:rsidR="00D805C5" w:rsidRDefault="00686381">
      <w:pPr>
        <w:rPr>
          <w:rFonts w:ascii="Arial" w:hAnsi="Arial"/>
        </w:rPr>
      </w:pPr>
      <w:r>
        <w:rPr>
          <w:rFonts w:ascii="Arial" w:hAnsi="Arial"/>
        </w:rPr>
        <w:t>_____________________________________________________________________</w:t>
      </w:r>
    </w:p>
    <w:p w14:paraId="2B6FEC5C" w14:textId="77777777" w:rsidR="00D805C5" w:rsidRDefault="00D805C5">
      <w:pPr>
        <w:rPr>
          <w:rFonts w:ascii="Arial" w:hAnsi="Arial"/>
        </w:rPr>
      </w:pPr>
    </w:p>
    <w:p w14:paraId="7FCB4AA7" w14:textId="77777777" w:rsidR="00D805C5" w:rsidRDefault="00686381">
      <w:pPr>
        <w:rPr>
          <w:rFonts w:ascii="Arial" w:hAnsi="Arial"/>
        </w:rPr>
      </w:pPr>
      <w:r>
        <w:rPr>
          <w:rFonts w:ascii="Arial" w:hAnsi="Arial"/>
        </w:rPr>
        <w:t>_____________________________________________________________________</w:t>
      </w:r>
    </w:p>
    <w:p w14:paraId="34FBE294" w14:textId="77777777" w:rsidR="00D805C5" w:rsidRDefault="00D805C5">
      <w:pPr>
        <w:rPr>
          <w:rFonts w:ascii="Arial" w:hAnsi="Arial"/>
        </w:rPr>
      </w:pPr>
    </w:p>
    <w:p w14:paraId="3E300F9F" w14:textId="77777777" w:rsidR="00D805C5" w:rsidRDefault="00686381">
      <w:pPr>
        <w:rPr>
          <w:rFonts w:ascii="Arial" w:hAnsi="Arial"/>
        </w:rPr>
      </w:pPr>
      <w:r>
        <w:rPr>
          <w:rFonts w:ascii="Arial" w:hAnsi="Arial"/>
        </w:rPr>
        <w:t xml:space="preserve">-----------------------------------(do not write below this </w:t>
      </w:r>
      <w:proofErr w:type="gramStart"/>
      <w:r>
        <w:rPr>
          <w:rFonts w:ascii="Arial" w:hAnsi="Arial"/>
        </w:rPr>
        <w:t>line)------------------------------------------</w:t>
      </w:r>
      <w:proofErr w:type="gramEnd"/>
    </w:p>
    <w:p w14:paraId="54D42805" w14:textId="77777777" w:rsidR="00D805C5" w:rsidRDefault="00D805C5">
      <w:pPr>
        <w:rPr>
          <w:rFonts w:ascii="Arial" w:hAnsi="Arial"/>
        </w:rPr>
      </w:pPr>
    </w:p>
    <w:p w14:paraId="6A1018D0" w14:textId="77777777" w:rsidR="00D805C5" w:rsidRDefault="00D805C5">
      <w:pPr>
        <w:rPr>
          <w:rFonts w:ascii="Arial" w:hAnsi="Arial"/>
        </w:rPr>
      </w:pPr>
    </w:p>
    <w:p w14:paraId="0694CAF8" w14:textId="77777777" w:rsidR="00D805C5" w:rsidRDefault="00686381">
      <w:pPr>
        <w:rPr>
          <w:rFonts w:ascii="Arial" w:hAnsi="Arial"/>
        </w:rPr>
      </w:pPr>
      <w:r>
        <w:rPr>
          <w:rFonts w:ascii="Arial" w:hAnsi="Arial"/>
        </w:rPr>
        <w:t>Work missed __________________________________________________________</w:t>
      </w:r>
    </w:p>
    <w:p w14:paraId="153B32AF" w14:textId="77777777" w:rsidR="00D805C5" w:rsidRDefault="00D805C5">
      <w:pPr>
        <w:rPr>
          <w:rFonts w:ascii="Arial" w:hAnsi="Arial"/>
        </w:rPr>
      </w:pPr>
    </w:p>
    <w:p w14:paraId="1B142BF5" w14:textId="77777777" w:rsidR="00D805C5" w:rsidRDefault="00D805C5">
      <w:pPr>
        <w:rPr>
          <w:rFonts w:ascii="Arial" w:hAnsi="Arial"/>
        </w:rPr>
      </w:pPr>
    </w:p>
    <w:p w14:paraId="6FE71B4F" w14:textId="77777777" w:rsidR="00D805C5" w:rsidRDefault="00686381">
      <w:pPr>
        <w:rPr>
          <w:rFonts w:ascii="Arial" w:hAnsi="Arial"/>
        </w:rPr>
      </w:pPr>
      <w:r>
        <w:rPr>
          <w:rFonts w:ascii="Arial" w:hAnsi="Arial" w:cs="Arial"/>
        </w:rPr>
        <w:t>□</w:t>
      </w:r>
      <w:r>
        <w:rPr>
          <w:rFonts w:ascii="Arial" w:hAnsi="Arial"/>
        </w:rPr>
        <w:tab/>
        <w:t>Work to be made-up by ________________________________</w:t>
      </w:r>
    </w:p>
    <w:p w14:paraId="100FA694" w14:textId="77777777" w:rsidR="00D805C5" w:rsidRDefault="00D805C5">
      <w:pPr>
        <w:rPr>
          <w:rFonts w:ascii="Arial" w:hAnsi="Arial"/>
        </w:rPr>
      </w:pPr>
    </w:p>
    <w:p w14:paraId="43763F6D" w14:textId="77777777" w:rsidR="00D805C5" w:rsidRDefault="00686381">
      <w:pPr>
        <w:rPr>
          <w:rFonts w:ascii="Arial" w:hAnsi="Arial"/>
        </w:rPr>
      </w:pPr>
      <w:r>
        <w:rPr>
          <w:rFonts w:ascii="Arial" w:hAnsi="Arial" w:cs="Arial"/>
        </w:rPr>
        <w:t>□</w:t>
      </w:r>
      <w:r>
        <w:rPr>
          <w:rFonts w:ascii="Arial" w:hAnsi="Arial"/>
        </w:rPr>
        <w:tab/>
        <w:t>Excused from ________________________________</w:t>
      </w:r>
    </w:p>
    <w:p w14:paraId="2A6C1343" w14:textId="77777777" w:rsidR="00D805C5" w:rsidRDefault="00D805C5">
      <w:pPr>
        <w:rPr>
          <w:rFonts w:ascii="Arial" w:hAnsi="Arial"/>
        </w:rPr>
      </w:pPr>
    </w:p>
    <w:p w14:paraId="0F2BC2F1" w14:textId="77777777" w:rsidR="00D805C5" w:rsidRDefault="00686381">
      <w:pPr>
        <w:rPr>
          <w:rFonts w:ascii="Arial" w:hAnsi="Arial"/>
        </w:rPr>
      </w:pPr>
      <w:r>
        <w:rPr>
          <w:rFonts w:ascii="Arial" w:hAnsi="Arial" w:cs="Arial"/>
        </w:rPr>
        <w:t>□</w:t>
      </w:r>
      <w:r>
        <w:rPr>
          <w:rFonts w:ascii="Arial" w:hAnsi="Arial"/>
        </w:rPr>
        <w:tab/>
        <w:t>Work counts as a zero (0)</w:t>
      </w:r>
    </w:p>
    <w:p w14:paraId="1CE2439C" w14:textId="77777777" w:rsidR="00D805C5" w:rsidRDefault="00D805C5">
      <w:pPr>
        <w:rPr>
          <w:rFonts w:ascii="Arial" w:hAnsi="Arial"/>
        </w:rPr>
      </w:pPr>
    </w:p>
    <w:p w14:paraId="2F488A05" w14:textId="77777777" w:rsidR="00D805C5" w:rsidRDefault="00D805C5">
      <w:pPr>
        <w:rPr>
          <w:rFonts w:ascii="Arial" w:hAnsi="Arial"/>
        </w:rPr>
      </w:pPr>
    </w:p>
    <w:p w14:paraId="0CE3AD33" w14:textId="77777777" w:rsidR="00D805C5" w:rsidRDefault="00686381" w:rsidP="00F50DCD">
      <w:pPr>
        <w:tabs>
          <w:tab w:val="left" w:pos="-1440"/>
        </w:tabs>
        <w:rPr>
          <w:rFonts w:ascii="Arial" w:hAnsi="Arial"/>
        </w:rPr>
      </w:pPr>
      <w:r>
        <w:rPr>
          <w:rFonts w:ascii="Arial" w:hAnsi="Arial"/>
        </w:rPr>
        <w:t>________________________________</w:t>
      </w:r>
      <w:r w:rsidR="00F50DCD">
        <w:rPr>
          <w:rFonts w:ascii="Arial" w:hAnsi="Arial"/>
        </w:rPr>
        <w:tab/>
      </w:r>
      <w:r w:rsidR="00F50DCD">
        <w:rPr>
          <w:rFonts w:ascii="Arial" w:hAnsi="Arial"/>
        </w:rPr>
        <w:tab/>
      </w:r>
      <w:r w:rsidR="00F50DCD">
        <w:rPr>
          <w:rFonts w:ascii="Arial" w:hAnsi="Arial"/>
        </w:rPr>
        <w:tab/>
      </w:r>
      <w:r w:rsidR="00F50DCD">
        <w:rPr>
          <w:rFonts w:ascii="Arial" w:hAnsi="Arial"/>
        </w:rPr>
        <w:tab/>
      </w:r>
      <w:r>
        <w:rPr>
          <w:rFonts w:ascii="Arial" w:hAnsi="Arial"/>
        </w:rPr>
        <w:t>________________</w:t>
      </w:r>
    </w:p>
    <w:p w14:paraId="157826AA" w14:textId="77777777" w:rsidR="00191D12" w:rsidRDefault="00686381" w:rsidP="00FD295F">
      <w:pPr>
        <w:rPr>
          <w:rFonts w:ascii="Arial" w:hAnsi="Arial"/>
        </w:rPr>
      </w:pPr>
      <w:r>
        <w:rPr>
          <w:rFonts w:ascii="Arial" w:hAnsi="Arial"/>
        </w:rPr>
        <w:t xml:space="preserve">                   Instructor                                                                        </w:t>
      </w:r>
      <w:r w:rsidR="00F50DCD">
        <w:rPr>
          <w:rFonts w:ascii="Arial" w:hAnsi="Arial"/>
        </w:rPr>
        <w:tab/>
      </w:r>
      <w:r>
        <w:rPr>
          <w:rFonts w:ascii="Arial" w:hAnsi="Arial"/>
        </w:rPr>
        <w:t>date</w:t>
      </w:r>
    </w:p>
    <w:sectPr w:rsidR="00191D12" w:rsidSect="00D805C5">
      <w:footerReference w:type="even" r:id="rId11"/>
      <w:footerReference w:type="default" r:id="rId12"/>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7935" w14:textId="77777777" w:rsidR="00E72538" w:rsidRDefault="00E72538">
      <w:r>
        <w:separator/>
      </w:r>
    </w:p>
  </w:endnote>
  <w:endnote w:type="continuationSeparator" w:id="0">
    <w:p w14:paraId="7205452D" w14:textId="77777777" w:rsidR="00E72538" w:rsidRDefault="00E7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95B6" w14:textId="77777777" w:rsidR="00D805C5" w:rsidRDefault="00581D86">
    <w:pPr>
      <w:pStyle w:val="Footer"/>
      <w:framePr w:wrap="around" w:vAnchor="text" w:hAnchor="margin" w:xAlign="center" w:y="1"/>
      <w:rPr>
        <w:rStyle w:val="PageNumber"/>
      </w:rPr>
    </w:pPr>
    <w:r>
      <w:rPr>
        <w:rStyle w:val="PageNumber"/>
      </w:rPr>
      <w:fldChar w:fldCharType="begin"/>
    </w:r>
    <w:r w:rsidR="00686381">
      <w:rPr>
        <w:rStyle w:val="PageNumber"/>
      </w:rPr>
      <w:instrText xml:space="preserve">PAGE  </w:instrText>
    </w:r>
    <w:r>
      <w:rPr>
        <w:rStyle w:val="PageNumber"/>
      </w:rPr>
      <w:fldChar w:fldCharType="end"/>
    </w:r>
  </w:p>
  <w:p w14:paraId="23B24D3F" w14:textId="77777777" w:rsidR="00D805C5" w:rsidRDefault="00D80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51545"/>
      <w:docPartObj>
        <w:docPartGallery w:val="Page Numbers (Bottom of Page)"/>
        <w:docPartUnique/>
      </w:docPartObj>
    </w:sdtPr>
    <w:sdtEndPr>
      <w:rPr>
        <w:noProof/>
      </w:rPr>
    </w:sdtEndPr>
    <w:sdtContent>
      <w:p w14:paraId="5BA8242D" w14:textId="77777777" w:rsidR="00D17777" w:rsidRDefault="00D17777">
        <w:pPr>
          <w:pStyle w:val="Footer"/>
          <w:jc w:val="right"/>
        </w:pPr>
        <w:r>
          <w:fldChar w:fldCharType="begin"/>
        </w:r>
        <w:r>
          <w:instrText xml:space="preserve"> PAGE   \* MERGEFORMAT </w:instrText>
        </w:r>
        <w:r>
          <w:fldChar w:fldCharType="separate"/>
        </w:r>
        <w:r w:rsidR="00AD0039">
          <w:rPr>
            <w:noProof/>
          </w:rPr>
          <w:t>5</w:t>
        </w:r>
        <w:r>
          <w:rPr>
            <w:noProof/>
          </w:rPr>
          <w:fldChar w:fldCharType="end"/>
        </w:r>
      </w:p>
    </w:sdtContent>
  </w:sdt>
  <w:p w14:paraId="5C80B387" w14:textId="77777777" w:rsidR="00D17777" w:rsidRDefault="00D1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6B66" w14:textId="77777777" w:rsidR="00E72538" w:rsidRDefault="00E72538">
      <w:r>
        <w:separator/>
      </w:r>
    </w:p>
  </w:footnote>
  <w:footnote w:type="continuationSeparator" w:id="0">
    <w:p w14:paraId="5D8ECC89" w14:textId="77777777" w:rsidR="00E72538" w:rsidRDefault="00E7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4D8"/>
    <w:multiLevelType w:val="multilevel"/>
    <w:tmpl w:val="DFBA773E"/>
    <w:lvl w:ilvl="0">
      <w:start w:val="2"/>
      <w:numFmt w:val="decimal"/>
      <w:lvlText w:val="%1"/>
      <w:lvlJc w:val="left"/>
      <w:pPr>
        <w:ind w:left="180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 w15:restartNumberingAfterBreak="0">
    <w:nsid w:val="1118726E"/>
    <w:multiLevelType w:val="hybridMultilevel"/>
    <w:tmpl w:val="53729CFA"/>
    <w:lvl w:ilvl="0" w:tplc="C2BAD868">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B134A"/>
    <w:multiLevelType w:val="hybridMultilevel"/>
    <w:tmpl w:val="605E52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778"/>
    <w:multiLevelType w:val="hybridMultilevel"/>
    <w:tmpl w:val="C5A61B1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1DB8"/>
    <w:multiLevelType w:val="hybridMultilevel"/>
    <w:tmpl w:val="E29E87AC"/>
    <w:lvl w:ilvl="0" w:tplc="D4D0E98A">
      <w:start w:val="1"/>
      <w:numFmt w:val="decimal"/>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6D5AAC"/>
    <w:multiLevelType w:val="hybridMultilevel"/>
    <w:tmpl w:val="3B22FA9A"/>
    <w:lvl w:ilvl="0" w:tplc="9F0C160E">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6F06C3"/>
    <w:multiLevelType w:val="hybridMultilevel"/>
    <w:tmpl w:val="6C1CF88C"/>
    <w:lvl w:ilvl="0" w:tplc="4D6A2D9E">
      <w:start w:val="1"/>
      <w:numFmt w:val="decimal"/>
      <w:lvlText w:val="%1"/>
      <w:lvlJc w:val="left"/>
      <w:pPr>
        <w:ind w:left="7920" w:hanging="288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7C7B5EB3"/>
    <w:multiLevelType w:val="hybridMultilevel"/>
    <w:tmpl w:val="1B2A8AA0"/>
    <w:lvl w:ilvl="0" w:tplc="890E5D34">
      <w:start w:val="1"/>
      <w:numFmt w:val="decimal"/>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98"/>
    <w:rsid w:val="00001E44"/>
    <w:rsid w:val="000062C4"/>
    <w:rsid w:val="00025147"/>
    <w:rsid w:val="00044E4F"/>
    <w:rsid w:val="00051AAF"/>
    <w:rsid w:val="00054185"/>
    <w:rsid w:val="00091BDB"/>
    <w:rsid w:val="00094BF8"/>
    <w:rsid w:val="000A7BF9"/>
    <w:rsid w:val="000D6B4E"/>
    <w:rsid w:val="000F2857"/>
    <w:rsid w:val="000F5025"/>
    <w:rsid w:val="0010616A"/>
    <w:rsid w:val="00106A2E"/>
    <w:rsid w:val="00124037"/>
    <w:rsid w:val="001523A2"/>
    <w:rsid w:val="00163582"/>
    <w:rsid w:val="00172C15"/>
    <w:rsid w:val="00191D12"/>
    <w:rsid w:val="001B6901"/>
    <w:rsid w:val="001C6EC5"/>
    <w:rsid w:val="001D176C"/>
    <w:rsid w:val="001D1D10"/>
    <w:rsid w:val="001D4E47"/>
    <w:rsid w:val="00237C0D"/>
    <w:rsid w:val="00255987"/>
    <w:rsid w:val="002663D9"/>
    <w:rsid w:val="00287AD6"/>
    <w:rsid w:val="002A3EDC"/>
    <w:rsid w:val="002D068C"/>
    <w:rsid w:val="003171F8"/>
    <w:rsid w:val="003423DA"/>
    <w:rsid w:val="00350CE5"/>
    <w:rsid w:val="00354898"/>
    <w:rsid w:val="00354DEF"/>
    <w:rsid w:val="00357FE5"/>
    <w:rsid w:val="00367B4E"/>
    <w:rsid w:val="003718CD"/>
    <w:rsid w:val="0038513B"/>
    <w:rsid w:val="00394443"/>
    <w:rsid w:val="003B0CBB"/>
    <w:rsid w:val="003C2353"/>
    <w:rsid w:val="003C44DF"/>
    <w:rsid w:val="003C7004"/>
    <w:rsid w:val="003D4999"/>
    <w:rsid w:val="003E4FAE"/>
    <w:rsid w:val="003F3FFA"/>
    <w:rsid w:val="004034FD"/>
    <w:rsid w:val="0042202E"/>
    <w:rsid w:val="004249B9"/>
    <w:rsid w:val="004326C8"/>
    <w:rsid w:val="00442C1E"/>
    <w:rsid w:val="00447753"/>
    <w:rsid w:val="00466EFA"/>
    <w:rsid w:val="00477AB0"/>
    <w:rsid w:val="004A172A"/>
    <w:rsid w:val="004B3B1A"/>
    <w:rsid w:val="004C3788"/>
    <w:rsid w:val="00530020"/>
    <w:rsid w:val="00530C96"/>
    <w:rsid w:val="00534C2E"/>
    <w:rsid w:val="005650FE"/>
    <w:rsid w:val="00581D86"/>
    <w:rsid w:val="0058774A"/>
    <w:rsid w:val="005A7459"/>
    <w:rsid w:val="005B6517"/>
    <w:rsid w:val="005C1403"/>
    <w:rsid w:val="005D380F"/>
    <w:rsid w:val="005D7D08"/>
    <w:rsid w:val="005E40DB"/>
    <w:rsid w:val="00604297"/>
    <w:rsid w:val="006117B2"/>
    <w:rsid w:val="00615C62"/>
    <w:rsid w:val="00626698"/>
    <w:rsid w:val="0062778D"/>
    <w:rsid w:val="00647565"/>
    <w:rsid w:val="006714E9"/>
    <w:rsid w:val="00673255"/>
    <w:rsid w:val="006747AA"/>
    <w:rsid w:val="00686381"/>
    <w:rsid w:val="00691BB1"/>
    <w:rsid w:val="006A1F4C"/>
    <w:rsid w:val="006B397A"/>
    <w:rsid w:val="006D09C6"/>
    <w:rsid w:val="006D4298"/>
    <w:rsid w:val="006E2040"/>
    <w:rsid w:val="006F4DCF"/>
    <w:rsid w:val="007231AC"/>
    <w:rsid w:val="0073023A"/>
    <w:rsid w:val="0076255B"/>
    <w:rsid w:val="00765339"/>
    <w:rsid w:val="007858C2"/>
    <w:rsid w:val="00787BD9"/>
    <w:rsid w:val="007A4CC0"/>
    <w:rsid w:val="007A6FE0"/>
    <w:rsid w:val="007C43AE"/>
    <w:rsid w:val="007D0D93"/>
    <w:rsid w:val="007D3429"/>
    <w:rsid w:val="007E30DC"/>
    <w:rsid w:val="007E4F94"/>
    <w:rsid w:val="007E74C3"/>
    <w:rsid w:val="007F1190"/>
    <w:rsid w:val="007F572A"/>
    <w:rsid w:val="0080440A"/>
    <w:rsid w:val="00804A1F"/>
    <w:rsid w:val="0081173D"/>
    <w:rsid w:val="00865D27"/>
    <w:rsid w:val="0087574B"/>
    <w:rsid w:val="008D6F9A"/>
    <w:rsid w:val="008E0E35"/>
    <w:rsid w:val="008F075B"/>
    <w:rsid w:val="00922BC0"/>
    <w:rsid w:val="0093406D"/>
    <w:rsid w:val="009364BE"/>
    <w:rsid w:val="0094024B"/>
    <w:rsid w:val="00975726"/>
    <w:rsid w:val="00981AC6"/>
    <w:rsid w:val="00990873"/>
    <w:rsid w:val="00990B9F"/>
    <w:rsid w:val="00995072"/>
    <w:rsid w:val="009A1E00"/>
    <w:rsid w:val="009B7453"/>
    <w:rsid w:val="009C4909"/>
    <w:rsid w:val="009D27A9"/>
    <w:rsid w:val="009F27D9"/>
    <w:rsid w:val="009F3B00"/>
    <w:rsid w:val="00A11B24"/>
    <w:rsid w:val="00A12E77"/>
    <w:rsid w:val="00A209AC"/>
    <w:rsid w:val="00A2539B"/>
    <w:rsid w:val="00A3610B"/>
    <w:rsid w:val="00A40CD8"/>
    <w:rsid w:val="00A5120D"/>
    <w:rsid w:val="00A62931"/>
    <w:rsid w:val="00A64220"/>
    <w:rsid w:val="00AA4CCF"/>
    <w:rsid w:val="00AC142B"/>
    <w:rsid w:val="00AC72F1"/>
    <w:rsid w:val="00AD0039"/>
    <w:rsid w:val="00AD55AD"/>
    <w:rsid w:val="00AE4828"/>
    <w:rsid w:val="00AF0ABA"/>
    <w:rsid w:val="00B1785D"/>
    <w:rsid w:val="00B30FE7"/>
    <w:rsid w:val="00B578C8"/>
    <w:rsid w:val="00BA0423"/>
    <w:rsid w:val="00BB2E62"/>
    <w:rsid w:val="00BB3818"/>
    <w:rsid w:val="00BB401F"/>
    <w:rsid w:val="00BB6CFB"/>
    <w:rsid w:val="00BC2D12"/>
    <w:rsid w:val="00BF09CD"/>
    <w:rsid w:val="00C24CB5"/>
    <w:rsid w:val="00C40C84"/>
    <w:rsid w:val="00C53915"/>
    <w:rsid w:val="00C647D1"/>
    <w:rsid w:val="00C74ECA"/>
    <w:rsid w:val="00C814C6"/>
    <w:rsid w:val="00C97ED9"/>
    <w:rsid w:val="00CD05F2"/>
    <w:rsid w:val="00CD1FAE"/>
    <w:rsid w:val="00CE0DF9"/>
    <w:rsid w:val="00D0078C"/>
    <w:rsid w:val="00D17777"/>
    <w:rsid w:val="00D24837"/>
    <w:rsid w:val="00D25CC6"/>
    <w:rsid w:val="00D311D7"/>
    <w:rsid w:val="00D45FBB"/>
    <w:rsid w:val="00D54591"/>
    <w:rsid w:val="00D6493A"/>
    <w:rsid w:val="00D665CF"/>
    <w:rsid w:val="00D748CB"/>
    <w:rsid w:val="00D76330"/>
    <w:rsid w:val="00D805C5"/>
    <w:rsid w:val="00D820C0"/>
    <w:rsid w:val="00D913E5"/>
    <w:rsid w:val="00DC7077"/>
    <w:rsid w:val="00DD2194"/>
    <w:rsid w:val="00DD686B"/>
    <w:rsid w:val="00DD6947"/>
    <w:rsid w:val="00DE2A98"/>
    <w:rsid w:val="00E1325F"/>
    <w:rsid w:val="00E27D6B"/>
    <w:rsid w:val="00E32B8A"/>
    <w:rsid w:val="00E33A5B"/>
    <w:rsid w:val="00E72538"/>
    <w:rsid w:val="00E93818"/>
    <w:rsid w:val="00E94DD1"/>
    <w:rsid w:val="00EA64A3"/>
    <w:rsid w:val="00EC1DF6"/>
    <w:rsid w:val="00EC607B"/>
    <w:rsid w:val="00EE005C"/>
    <w:rsid w:val="00EE2B57"/>
    <w:rsid w:val="00F10C17"/>
    <w:rsid w:val="00F17C94"/>
    <w:rsid w:val="00F239F2"/>
    <w:rsid w:val="00F23F85"/>
    <w:rsid w:val="00F30DC1"/>
    <w:rsid w:val="00F36CAF"/>
    <w:rsid w:val="00F50DCD"/>
    <w:rsid w:val="00F52544"/>
    <w:rsid w:val="00FB1E26"/>
    <w:rsid w:val="00FD295F"/>
    <w:rsid w:val="00FE5C55"/>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AA40D"/>
  <w15:docId w15:val="{5DA70DAE-F1B5-4A90-B077-9BF509A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5C5"/>
    <w:pPr>
      <w:widowControl w:val="0"/>
    </w:pPr>
    <w:rPr>
      <w:rFonts w:ascii="Letter Gothic" w:hAnsi="Letter Gothic"/>
      <w:snapToGrid w:val="0"/>
      <w:sz w:val="24"/>
    </w:rPr>
  </w:style>
  <w:style w:type="paragraph" w:styleId="Heading1">
    <w:name w:val="heading 1"/>
    <w:basedOn w:val="Normal"/>
    <w:next w:val="Normal"/>
    <w:qFormat/>
    <w:rsid w:val="00D805C5"/>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5C5"/>
  </w:style>
  <w:style w:type="paragraph" w:styleId="Footer">
    <w:name w:val="footer"/>
    <w:basedOn w:val="Normal"/>
    <w:link w:val="FooterChar"/>
    <w:uiPriority w:val="99"/>
    <w:rsid w:val="00D805C5"/>
    <w:pPr>
      <w:tabs>
        <w:tab w:val="center" w:pos="4320"/>
        <w:tab w:val="right" w:pos="8640"/>
      </w:tabs>
    </w:pPr>
  </w:style>
  <w:style w:type="character" w:styleId="PageNumber">
    <w:name w:val="page number"/>
    <w:basedOn w:val="DefaultParagraphFont"/>
    <w:semiHidden/>
    <w:rsid w:val="00D805C5"/>
  </w:style>
  <w:style w:type="character" w:styleId="Hyperlink">
    <w:name w:val="Hyperlink"/>
    <w:basedOn w:val="DefaultParagraphFont"/>
    <w:uiPriority w:val="99"/>
    <w:unhideWhenUsed/>
    <w:rsid w:val="005C1403"/>
    <w:rPr>
      <w:color w:val="0000FF"/>
      <w:u w:val="single"/>
    </w:rPr>
  </w:style>
  <w:style w:type="paragraph" w:styleId="BalloonText">
    <w:name w:val="Balloon Text"/>
    <w:basedOn w:val="Normal"/>
    <w:link w:val="BalloonTextChar"/>
    <w:uiPriority w:val="99"/>
    <w:semiHidden/>
    <w:unhideWhenUsed/>
    <w:rsid w:val="00255987"/>
    <w:rPr>
      <w:rFonts w:ascii="Tahoma" w:hAnsi="Tahoma" w:cs="Tahoma"/>
      <w:sz w:val="16"/>
      <w:szCs w:val="16"/>
    </w:rPr>
  </w:style>
  <w:style w:type="character" w:customStyle="1" w:styleId="BalloonTextChar">
    <w:name w:val="Balloon Text Char"/>
    <w:basedOn w:val="DefaultParagraphFont"/>
    <w:link w:val="BalloonText"/>
    <w:uiPriority w:val="99"/>
    <w:semiHidden/>
    <w:rsid w:val="00255987"/>
    <w:rPr>
      <w:rFonts w:ascii="Tahoma" w:hAnsi="Tahoma" w:cs="Tahoma"/>
      <w:snapToGrid w:val="0"/>
      <w:sz w:val="16"/>
      <w:szCs w:val="16"/>
    </w:rPr>
  </w:style>
  <w:style w:type="paragraph" w:styleId="NoSpacing">
    <w:name w:val="No Spacing"/>
    <w:basedOn w:val="Normal"/>
    <w:uiPriority w:val="1"/>
    <w:qFormat/>
    <w:rsid w:val="000062C4"/>
    <w:pPr>
      <w:widowControl/>
    </w:pPr>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9F27D9"/>
    <w:pPr>
      <w:tabs>
        <w:tab w:val="center" w:pos="4680"/>
        <w:tab w:val="right" w:pos="9360"/>
      </w:tabs>
    </w:pPr>
  </w:style>
  <w:style w:type="character" w:customStyle="1" w:styleId="HeaderChar">
    <w:name w:val="Header Char"/>
    <w:basedOn w:val="DefaultParagraphFont"/>
    <w:link w:val="Header"/>
    <w:uiPriority w:val="99"/>
    <w:rsid w:val="009F27D9"/>
    <w:rPr>
      <w:rFonts w:ascii="Letter Gothic" w:hAnsi="Letter Gothic"/>
      <w:snapToGrid w:val="0"/>
      <w:sz w:val="24"/>
    </w:rPr>
  </w:style>
  <w:style w:type="paragraph" w:styleId="ListParagraph">
    <w:name w:val="List Paragraph"/>
    <w:basedOn w:val="Normal"/>
    <w:uiPriority w:val="34"/>
    <w:qFormat/>
    <w:rsid w:val="00357FE5"/>
    <w:pPr>
      <w:ind w:left="720"/>
      <w:contextualSpacing/>
    </w:pPr>
  </w:style>
  <w:style w:type="table" w:styleId="TableGrid">
    <w:name w:val="Table Grid"/>
    <w:basedOn w:val="TableNormal"/>
    <w:rsid w:val="006A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7777"/>
    <w:rPr>
      <w:rFonts w:ascii="Letter Gothic" w:hAnsi="Letter Gothic"/>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920">
      <w:bodyDiv w:val="1"/>
      <w:marLeft w:val="0"/>
      <w:marRight w:val="0"/>
      <w:marTop w:val="0"/>
      <w:marBottom w:val="0"/>
      <w:divBdr>
        <w:top w:val="none" w:sz="0" w:space="0" w:color="auto"/>
        <w:left w:val="none" w:sz="0" w:space="0" w:color="auto"/>
        <w:bottom w:val="none" w:sz="0" w:space="0" w:color="auto"/>
        <w:right w:val="none" w:sz="0" w:space="0" w:color="auto"/>
      </w:divBdr>
    </w:div>
    <w:div w:id="9345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mmack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mpbellsville.edu/titleIX"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9D39-4436-46B7-8760-54ADA16B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SPRING 2000</vt:lpstr>
    </vt:vector>
  </TitlesOfParts>
  <Company>Howard Payne University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dc:title>
  <dc:creator>Faculty\Staff</dc:creator>
  <cp:lastModifiedBy>Mackay, William</cp:lastModifiedBy>
  <cp:revision>2</cp:revision>
  <cp:lastPrinted>2018-01-08T14:32:00Z</cp:lastPrinted>
  <dcterms:created xsi:type="dcterms:W3CDTF">2023-11-02T11:34:00Z</dcterms:created>
  <dcterms:modified xsi:type="dcterms:W3CDTF">2023-11-02T11:34:00Z</dcterms:modified>
</cp:coreProperties>
</file>